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5A8" w:rsidRDefault="00EB05E5">
      <w:pPr>
        <w:rPr>
          <w:rFonts w:ascii="Arial" w:hAnsi="Arial" w:cs="Arial"/>
          <w:sz w:val="24"/>
          <w:szCs w:val="24"/>
        </w:rPr>
      </w:pPr>
      <w:r>
        <w:rPr>
          <w:rFonts w:ascii="Arial" w:hAnsi="Arial" w:cs="Arial"/>
          <w:sz w:val="24"/>
          <w:szCs w:val="24"/>
        </w:rPr>
        <w:t>Village Board Work Session</w:t>
      </w:r>
    </w:p>
    <w:p w:rsidR="00EB05E5" w:rsidRDefault="00EB05E5">
      <w:pPr>
        <w:rPr>
          <w:rFonts w:ascii="Arial" w:hAnsi="Arial" w:cs="Arial"/>
          <w:sz w:val="24"/>
          <w:szCs w:val="24"/>
        </w:rPr>
      </w:pPr>
      <w:r>
        <w:rPr>
          <w:rFonts w:ascii="Arial" w:hAnsi="Arial" w:cs="Arial"/>
          <w:sz w:val="24"/>
          <w:szCs w:val="24"/>
        </w:rPr>
        <w:t>October 6, 2014</w:t>
      </w:r>
    </w:p>
    <w:p w:rsidR="00EB05E5" w:rsidRDefault="00EB05E5">
      <w:pPr>
        <w:rPr>
          <w:rFonts w:ascii="Arial" w:hAnsi="Arial" w:cs="Arial"/>
          <w:sz w:val="24"/>
          <w:szCs w:val="24"/>
        </w:rPr>
      </w:pPr>
      <w:r>
        <w:rPr>
          <w:rFonts w:ascii="Arial" w:hAnsi="Arial" w:cs="Arial"/>
          <w:sz w:val="24"/>
          <w:szCs w:val="24"/>
        </w:rPr>
        <w:t>7:00 p.m.</w:t>
      </w:r>
    </w:p>
    <w:p w:rsidR="00EB05E5" w:rsidRDefault="00EB05E5">
      <w:pPr>
        <w:rPr>
          <w:rFonts w:ascii="Arial" w:hAnsi="Arial" w:cs="Arial"/>
          <w:sz w:val="24"/>
          <w:szCs w:val="24"/>
        </w:rPr>
      </w:pPr>
    </w:p>
    <w:p w:rsidR="00EB05E5" w:rsidRDefault="00EB05E5">
      <w:pPr>
        <w:rPr>
          <w:rFonts w:ascii="Arial" w:hAnsi="Arial" w:cs="Arial"/>
          <w:sz w:val="24"/>
          <w:szCs w:val="24"/>
        </w:rPr>
      </w:pPr>
    </w:p>
    <w:p w:rsidR="00EB05E5" w:rsidRDefault="00EB05E5">
      <w:pPr>
        <w:rPr>
          <w:rFonts w:ascii="Arial" w:hAnsi="Arial" w:cs="Arial"/>
          <w:sz w:val="24"/>
          <w:szCs w:val="24"/>
        </w:rPr>
      </w:pPr>
      <w:r>
        <w:rPr>
          <w:rFonts w:ascii="Arial" w:hAnsi="Arial" w:cs="Arial"/>
          <w:sz w:val="24"/>
          <w:szCs w:val="24"/>
        </w:rPr>
        <w:t xml:space="preserve">Members present:  </w:t>
      </w:r>
      <w:r w:rsidR="0033161C">
        <w:rPr>
          <w:rFonts w:ascii="Arial" w:hAnsi="Arial" w:cs="Arial"/>
          <w:sz w:val="24"/>
          <w:szCs w:val="24"/>
        </w:rPr>
        <w:t>Deputy Mayor Char, Trustees Gurda, Nuzzolese, and Smith</w:t>
      </w:r>
    </w:p>
    <w:p w:rsidR="0033161C" w:rsidRDefault="0033161C">
      <w:pPr>
        <w:rPr>
          <w:rFonts w:ascii="Arial" w:hAnsi="Arial" w:cs="Arial"/>
          <w:sz w:val="24"/>
          <w:szCs w:val="24"/>
        </w:rPr>
      </w:pPr>
    </w:p>
    <w:p w:rsidR="0033161C" w:rsidRDefault="0033161C">
      <w:pPr>
        <w:rPr>
          <w:rFonts w:ascii="Arial" w:hAnsi="Arial" w:cs="Arial"/>
          <w:sz w:val="24"/>
          <w:szCs w:val="24"/>
        </w:rPr>
      </w:pPr>
      <w:r>
        <w:rPr>
          <w:rFonts w:ascii="Arial" w:hAnsi="Arial" w:cs="Arial"/>
          <w:sz w:val="24"/>
          <w:szCs w:val="24"/>
        </w:rPr>
        <w:t>Member absent:  Mayor Roddey</w:t>
      </w:r>
    </w:p>
    <w:p w:rsidR="0033161C" w:rsidRDefault="0033161C">
      <w:pPr>
        <w:rPr>
          <w:rFonts w:ascii="Arial" w:hAnsi="Arial" w:cs="Arial"/>
          <w:sz w:val="24"/>
          <w:szCs w:val="24"/>
        </w:rPr>
      </w:pPr>
    </w:p>
    <w:p w:rsidR="0033161C" w:rsidRDefault="0033161C">
      <w:pPr>
        <w:rPr>
          <w:rFonts w:ascii="Arial" w:hAnsi="Arial" w:cs="Arial"/>
          <w:sz w:val="24"/>
          <w:szCs w:val="24"/>
        </w:rPr>
      </w:pPr>
      <w:r>
        <w:rPr>
          <w:rFonts w:ascii="Arial" w:hAnsi="Arial" w:cs="Arial"/>
          <w:sz w:val="24"/>
          <w:szCs w:val="24"/>
        </w:rPr>
        <w:t>Also present:  Village Clerk Strobl</w:t>
      </w:r>
    </w:p>
    <w:p w:rsidR="0033161C" w:rsidRDefault="0033161C">
      <w:pPr>
        <w:rPr>
          <w:rFonts w:ascii="Arial" w:hAnsi="Arial" w:cs="Arial"/>
          <w:sz w:val="24"/>
          <w:szCs w:val="24"/>
        </w:rPr>
      </w:pPr>
    </w:p>
    <w:p w:rsidR="0033161C" w:rsidRDefault="0033161C">
      <w:pPr>
        <w:rPr>
          <w:rFonts w:ascii="Arial" w:hAnsi="Arial" w:cs="Arial"/>
          <w:sz w:val="24"/>
          <w:szCs w:val="24"/>
        </w:rPr>
      </w:pPr>
    </w:p>
    <w:p w:rsidR="0033161C" w:rsidRDefault="0033161C">
      <w:pPr>
        <w:rPr>
          <w:rFonts w:ascii="Arial" w:hAnsi="Arial" w:cs="Arial"/>
          <w:sz w:val="24"/>
          <w:szCs w:val="24"/>
        </w:rPr>
      </w:pPr>
      <w:r>
        <w:rPr>
          <w:rFonts w:ascii="Arial" w:hAnsi="Arial" w:cs="Arial"/>
          <w:sz w:val="24"/>
          <w:szCs w:val="24"/>
        </w:rPr>
        <w:t>Minisink Firehouse Building Permit Waiver Request</w:t>
      </w:r>
    </w:p>
    <w:p w:rsidR="0033161C" w:rsidRDefault="0033161C">
      <w:pPr>
        <w:rPr>
          <w:rFonts w:ascii="Arial" w:hAnsi="Arial" w:cs="Arial"/>
          <w:sz w:val="24"/>
          <w:szCs w:val="24"/>
        </w:rPr>
      </w:pPr>
    </w:p>
    <w:p w:rsidR="0033161C" w:rsidRDefault="0033161C">
      <w:pPr>
        <w:rPr>
          <w:rFonts w:ascii="Arial" w:hAnsi="Arial" w:cs="Arial"/>
          <w:sz w:val="24"/>
          <w:szCs w:val="24"/>
        </w:rPr>
      </w:pPr>
      <w:r>
        <w:rPr>
          <w:rFonts w:ascii="Arial" w:hAnsi="Arial" w:cs="Arial"/>
          <w:sz w:val="24"/>
          <w:szCs w:val="24"/>
        </w:rPr>
        <w:t>The Board reviewed a request from the Goshen Fire District to waive the Building Permit fees associated with a project being planned at the Minisink Firehouse.</w:t>
      </w:r>
    </w:p>
    <w:p w:rsidR="0033161C" w:rsidRDefault="0033161C">
      <w:pPr>
        <w:rPr>
          <w:rFonts w:ascii="Arial" w:hAnsi="Arial" w:cs="Arial"/>
          <w:sz w:val="24"/>
          <w:szCs w:val="24"/>
        </w:rPr>
      </w:pPr>
    </w:p>
    <w:p w:rsidR="0033161C" w:rsidRDefault="0033161C">
      <w:pPr>
        <w:rPr>
          <w:rFonts w:ascii="Arial" w:hAnsi="Arial" w:cs="Arial"/>
          <w:sz w:val="24"/>
          <w:szCs w:val="24"/>
        </w:rPr>
      </w:pPr>
      <w:r>
        <w:rPr>
          <w:rFonts w:ascii="Arial" w:hAnsi="Arial" w:cs="Arial"/>
          <w:sz w:val="24"/>
          <w:szCs w:val="24"/>
        </w:rPr>
        <w:t>On a motion by Trustee Smith, seconded by Trustee Gurda, the request was approved.</w:t>
      </w:r>
    </w:p>
    <w:p w:rsidR="00890D63" w:rsidRDefault="00890D63">
      <w:pPr>
        <w:rPr>
          <w:rFonts w:ascii="Arial" w:hAnsi="Arial" w:cs="Arial"/>
          <w:sz w:val="24"/>
          <w:szCs w:val="24"/>
        </w:rPr>
      </w:pPr>
    </w:p>
    <w:p w:rsidR="00890D63" w:rsidRDefault="00890D63">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890D63" w:rsidRDefault="00890D63">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890D63" w:rsidRDefault="00890D63">
      <w:pPr>
        <w:rPr>
          <w:rFonts w:ascii="Arial" w:hAnsi="Arial" w:cs="Arial"/>
          <w:sz w:val="24"/>
          <w:szCs w:val="24"/>
        </w:rPr>
      </w:pPr>
      <w:r>
        <w:rPr>
          <w:rFonts w:ascii="Arial" w:hAnsi="Arial" w:cs="Arial"/>
          <w:sz w:val="24"/>
          <w:szCs w:val="24"/>
        </w:rPr>
        <w:t>Nuzzolese</w:t>
      </w:r>
      <w:r>
        <w:rPr>
          <w:rFonts w:ascii="Arial" w:hAnsi="Arial" w:cs="Arial"/>
          <w:sz w:val="24"/>
          <w:szCs w:val="24"/>
        </w:rPr>
        <w:tab/>
        <w:t>aye</w:t>
      </w:r>
    </w:p>
    <w:p w:rsidR="00890D63" w:rsidRDefault="00890D63">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33161C" w:rsidRDefault="0033161C">
      <w:pPr>
        <w:rPr>
          <w:rFonts w:ascii="Arial" w:hAnsi="Arial" w:cs="Arial"/>
          <w:sz w:val="24"/>
          <w:szCs w:val="24"/>
        </w:rPr>
      </w:pPr>
    </w:p>
    <w:p w:rsidR="0033161C" w:rsidRDefault="0033161C">
      <w:pPr>
        <w:rPr>
          <w:rFonts w:ascii="Arial" w:hAnsi="Arial" w:cs="Arial"/>
          <w:sz w:val="24"/>
          <w:szCs w:val="24"/>
        </w:rPr>
      </w:pPr>
    </w:p>
    <w:p w:rsidR="00890D63" w:rsidRDefault="00890D63">
      <w:pPr>
        <w:rPr>
          <w:rFonts w:ascii="Arial" w:hAnsi="Arial" w:cs="Arial"/>
          <w:sz w:val="24"/>
          <w:szCs w:val="24"/>
        </w:rPr>
      </w:pPr>
    </w:p>
    <w:p w:rsidR="0033161C" w:rsidRDefault="0033161C">
      <w:pPr>
        <w:rPr>
          <w:rFonts w:ascii="Arial" w:hAnsi="Arial" w:cs="Arial"/>
          <w:sz w:val="24"/>
          <w:szCs w:val="24"/>
        </w:rPr>
      </w:pPr>
      <w:r>
        <w:rPr>
          <w:rFonts w:ascii="Arial" w:hAnsi="Arial" w:cs="Arial"/>
          <w:sz w:val="24"/>
          <w:szCs w:val="24"/>
        </w:rPr>
        <w:t>NYS DOT Easement Payment Claim</w:t>
      </w:r>
    </w:p>
    <w:p w:rsidR="00890D63" w:rsidRDefault="00890D63" w:rsidP="00890D63">
      <w:pPr>
        <w:rPr>
          <w:rFonts w:ascii="Arial" w:hAnsi="Arial" w:cs="Arial"/>
          <w:sz w:val="24"/>
          <w:szCs w:val="24"/>
        </w:rPr>
      </w:pPr>
      <w:r>
        <w:rPr>
          <w:rFonts w:ascii="Arial" w:hAnsi="Arial" w:cs="Arial"/>
          <w:sz w:val="24"/>
          <w:szCs w:val="24"/>
        </w:rPr>
        <w:t xml:space="preserve"> </w:t>
      </w:r>
    </w:p>
    <w:p w:rsidR="00890D63" w:rsidRDefault="00890D63" w:rsidP="00890D63">
      <w:pPr>
        <w:rPr>
          <w:rFonts w:ascii="Arial" w:hAnsi="Arial" w:cs="Arial"/>
          <w:sz w:val="24"/>
          <w:szCs w:val="24"/>
        </w:rPr>
      </w:pPr>
    </w:p>
    <w:p w:rsidR="00890D63" w:rsidRDefault="00890D63" w:rsidP="00890D63">
      <w:pPr>
        <w:rPr>
          <w:rFonts w:ascii="Arial" w:hAnsi="Arial" w:cs="Arial"/>
          <w:sz w:val="24"/>
          <w:szCs w:val="24"/>
        </w:rPr>
      </w:pPr>
      <w:r>
        <w:rPr>
          <w:rFonts w:ascii="Arial" w:hAnsi="Arial" w:cs="Arial"/>
          <w:sz w:val="24"/>
          <w:szCs w:val="24"/>
        </w:rPr>
        <w:t>Resolved at a meeting of the Board of Trustees of the Village of Goshen, County of Orange, ratifying Agreement and designating officer or proper party to execute closing papers on their behalf, on October 6, 2014, the following Resolution was adopted, offered by Trustee Smith, and seconded by Trustee Gurda, and passed by the Village Board that Kyle Roddey, Mayor of the Village of Goshen, be empowered to execute the Agreements and any subsequent papers which might be required to secure payment of this claim:  Proceeding 13331, PIN 8006.54.201, S.H. 1329, Maps 76 &amp; 78, Parcels 123 &amp; 125.</w:t>
      </w:r>
    </w:p>
    <w:p w:rsidR="00890D63" w:rsidRDefault="00890D63" w:rsidP="00890D63">
      <w:pPr>
        <w:rPr>
          <w:rFonts w:ascii="Arial" w:hAnsi="Arial" w:cs="Arial"/>
          <w:sz w:val="24"/>
          <w:szCs w:val="24"/>
        </w:rPr>
      </w:pPr>
    </w:p>
    <w:p w:rsidR="00890D63" w:rsidRDefault="00890D63" w:rsidP="00890D63">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890D63" w:rsidRDefault="00890D63" w:rsidP="00890D63">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890D63" w:rsidRDefault="00890D63" w:rsidP="00890D63">
      <w:pPr>
        <w:rPr>
          <w:rFonts w:ascii="Arial" w:hAnsi="Arial" w:cs="Arial"/>
          <w:sz w:val="24"/>
          <w:szCs w:val="24"/>
        </w:rPr>
      </w:pPr>
      <w:r>
        <w:rPr>
          <w:rFonts w:ascii="Arial" w:hAnsi="Arial" w:cs="Arial"/>
          <w:sz w:val="24"/>
          <w:szCs w:val="24"/>
        </w:rPr>
        <w:t>Nuzzolese</w:t>
      </w:r>
      <w:r>
        <w:rPr>
          <w:rFonts w:ascii="Arial" w:hAnsi="Arial" w:cs="Arial"/>
          <w:sz w:val="24"/>
          <w:szCs w:val="24"/>
        </w:rPr>
        <w:tab/>
        <w:t>aye</w:t>
      </w:r>
    </w:p>
    <w:p w:rsidR="00890D63" w:rsidRDefault="00890D63" w:rsidP="00890D63">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890D63" w:rsidRDefault="00890D63" w:rsidP="00890D63">
      <w:pPr>
        <w:rPr>
          <w:rFonts w:ascii="Arial" w:hAnsi="Arial" w:cs="Arial"/>
          <w:sz w:val="24"/>
          <w:szCs w:val="24"/>
        </w:rPr>
      </w:pPr>
    </w:p>
    <w:p w:rsidR="00890D63" w:rsidRDefault="00890D63" w:rsidP="00890D63">
      <w:pPr>
        <w:rPr>
          <w:rFonts w:ascii="Arial" w:hAnsi="Arial" w:cs="Arial"/>
          <w:sz w:val="24"/>
          <w:szCs w:val="24"/>
        </w:rPr>
      </w:pPr>
    </w:p>
    <w:p w:rsidR="00890D63" w:rsidRDefault="00890D63" w:rsidP="00890D63">
      <w:pPr>
        <w:rPr>
          <w:rFonts w:ascii="Arial" w:hAnsi="Arial" w:cs="Arial"/>
          <w:sz w:val="24"/>
          <w:szCs w:val="24"/>
        </w:rPr>
      </w:pPr>
      <w:r>
        <w:rPr>
          <w:rFonts w:ascii="Arial" w:hAnsi="Arial" w:cs="Arial"/>
          <w:sz w:val="24"/>
          <w:szCs w:val="24"/>
        </w:rPr>
        <w:t>Request for Proposals – Towing Services</w:t>
      </w:r>
    </w:p>
    <w:p w:rsidR="00041C5E" w:rsidRDefault="00041C5E" w:rsidP="00041C5E">
      <w:pPr>
        <w:rPr>
          <w:rFonts w:ascii="Arial" w:hAnsi="Arial" w:cs="Arial"/>
          <w:sz w:val="24"/>
          <w:szCs w:val="24"/>
        </w:rPr>
      </w:pPr>
    </w:p>
    <w:p w:rsidR="00041C5E" w:rsidRPr="00041C5E" w:rsidRDefault="00041C5E" w:rsidP="00041C5E">
      <w:pPr>
        <w:rPr>
          <w:rFonts w:ascii="Arial" w:hAnsi="Arial" w:cs="Arial"/>
          <w:sz w:val="24"/>
          <w:szCs w:val="24"/>
        </w:rPr>
      </w:pPr>
    </w:p>
    <w:p w:rsidR="00041C5E" w:rsidRPr="00041C5E" w:rsidRDefault="00041C5E" w:rsidP="00041C5E">
      <w:pPr>
        <w:rPr>
          <w:rFonts w:ascii="Arial" w:hAnsi="Arial" w:cs="Arial"/>
          <w:sz w:val="24"/>
          <w:szCs w:val="24"/>
        </w:rPr>
      </w:pPr>
      <w:r w:rsidRPr="00041C5E">
        <w:rPr>
          <w:rFonts w:ascii="Arial" w:hAnsi="Arial" w:cs="Arial"/>
          <w:sz w:val="24"/>
          <w:szCs w:val="24"/>
        </w:rPr>
        <w:t>The following was moved by Trustee Gurda, and seconded by Trustee Nuzzolese:</w:t>
      </w:r>
    </w:p>
    <w:p w:rsidR="00041C5E" w:rsidRPr="00041C5E" w:rsidRDefault="00041C5E" w:rsidP="00041C5E">
      <w:pPr>
        <w:rPr>
          <w:rFonts w:ascii="Arial" w:hAnsi="Arial" w:cs="Arial"/>
          <w:sz w:val="24"/>
          <w:szCs w:val="24"/>
        </w:rPr>
      </w:pPr>
    </w:p>
    <w:p w:rsidR="00041C5E" w:rsidRPr="00041C5E" w:rsidRDefault="00041C5E" w:rsidP="00041C5E">
      <w:pPr>
        <w:rPr>
          <w:rFonts w:ascii="Arial" w:hAnsi="Arial" w:cs="Arial"/>
          <w:sz w:val="24"/>
          <w:szCs w:val="24"/>
        </w:rPr>
      </w:pPr>
      <w:r w:rsidRPr="00041C5E">
        <w:rPr>
          <w:rFonts w:ascii="Arial" w:hAnsi="Arial" w:cs="Arial"/>
          <w:b/>
          <w:sz w:val="24"/>
          <w:szCs w:val="24"/>
        </w:rPr>
        <w:t>WHEREAS</w:t>
      </w:r>
      <w:r w:rsidRPr="00041C5E">
        <w:rPr>
          <w:rFonts w:ascii="Arial" w:hAnsi="Arial" w:cs="Arial"/>
          <w:sz w:val="24"/>
          <w:szCs w:val="24"/>
        </w:rPr>
        <w:t>, the Village Board wishes to solicit proposals from qualified companies to provide towing services within the Village of Goshen as may be required from time to time; and</w:t>
      </w:r>
    </w:p>
    <w:p w:rsidR="00041C5E" w:rsidRPr="00041C5E" w:rsidRDefault="00041C5E" w:rsidP="00041C5E">
      <w:pPr>
        <w:rPr>
          <w:rFonts w:ascii="Arial" w:hAnsi="Arial" w:cs="Arial"/>
          <w:sz w:val="24"/>
          <w:szCs w:val="24"/>
        </w:rPr>
      </w:pPr>
    </w:p>
    <w:p w:rsidR="00041C5E" w:rsidRPr="00041C5E" w:rsidRDefault="00041C5E" w:rsidP="00041C5E">
      <w:pPr>
        <w:rPr>
          <w:rFonts w:ascii="Arial" w:hAnsi="Arial" w:cs="Arial"/>
          <w:sz w:val="24"/>
          <w:szCs w:val="24"/>
        </w:rPr>
      </w:pPr>
      <w:r w:rsidRPr="00041C5E">
        <w:rPr>
          <w:rFonts w:ascii="Arial" w:hAnsi="Arial" w:cs="Arial"/>
          <w:b/>
          <w:sz w:val="24"/>
          <w:szCs w:val="24"/>
        </w:rPr>
        <w:t>WHEREAS</w:t>
      </w:r>
      <w:r w:rsidRPr="00041C5E">
        <w:rPr>
          <w:rFonts w:ascii="Arial" w:hAnsi="Arial" w:cs="Arial"/>
          <w:sz w:val="24"/>
          <w:szCs w:val="24"/>
        </w:rPr>
        <w:t>, the description of services required by the Village is contained within and set forth in the “Request for Proposals” annexed hereto and made part of this Resolution;</w:t>
      </w:r>
    </w:p>
    <w:p w:rsidR="00041C5E" w:rsidRPr="00041C5E" w:rsidRDefault="00041C5E" w:rsidP="00041C5E">
      <w:pPr>
        <w:rPr>
          <w:rFonts w:ascii="Arial" w:hAnsi="Arial" w:cs="Arial"/>
          <w:sz w:val="24"/>
          <w:szCs w:val="24"/>
        </w:rPr>
      </w:pPr>
    </w:p>
    <w:p w:rsidR="00041C5E" w:rsidRPr="00041C5E" w:rsidRDefault="00041C5E" w:rsidP="00041C5E">
      <w:pPr>
        <w:rPr>
          <w:rFonts w:ascii="Arial" w:hAnsi="Arial" w:cs="Arial"/>
          <w:sz w:val="24"/>
          <w:szCs w:val="24"/>
        </w:rPr>
      </w:pPr>
      <w:r w:rsidRPr="00041C5E">
        <w:rPr>
          <w:rFonts w:ascii="Arial" w:hAnsi="Arial" w:cs="Arial"/>
          <w:b/>
          <w:sz w:val="24"/>
          <w:szCs w:val="24"/>
        </w:rPr>
        <w:t>NOW</w:t>
      </w:r>
      <w:r w:rsidRPr="00041C5E">
        <w:rPr>
          <w:rFonts w:ascii="Arial" w:hAnsi="Arial" w:cs="Arial"/>
          <w:sz w:val="24"/>
          <w:szCs w:val="24"/>
        </w:rPr>
        <w:t xml:space="preserve">, </w:t>
      </w:r>
      <w:r w:rsidRPr="00041C5E">
        <w:rPr>
          <w:rFonts w:ascii="Arial" w:hAnsi="Arial" w:cs="Arial"/>
          <w:b/>
          <w:sz w:val="24"/>
          <w:szCs w:val="24"/>
        </w:rPr>
        <w:t>THEREFORE</w:t>
      </w:r>
      <w:r w:rsidRPr="00041C5E">
        <w:rPr>
          <w:rFonts w:ascii="Arial" w:hAnsi="Arial" w:cs="Arial"/>
          <w:sz w:val="24"/>
          <w:szCs w:val="24"/>
        </w:rPr>
        <w:t>, it is hereby</w:t>
      </w:r>
    </w:p>
    <w:p w:rsidR="00041C5E" w:rsidRPr="00041C5E" w:rsidRDefault="00041C5E" w:rsidP="00041C5E">
      <w:pPr>
        <w:rPr>
          <w:rFonts w:ascii="Arial" w:hAnsi="Arial" w:cs="Arial"/>
          <w:sz w:val="24"/>
          <w:szCs w:val="24"/>
        </w:rPr>
      </w:pPr>
    </w:p>
    <w:p w:rsidR="00041C5E" w:rsidRPr="00041C5E" w:rsidRDefault="00041C5E" w:rsidP="00041C5E">
      <w:pPr>
        <w:rPr>
          <w:rFonts w:ascii="Arial" w:hAnsi="Arial" w:cs="Arial"/>
          <w:sz w:val="24"/>
          <w:szCs w:val="24"/>
        </w:rPr>
      </w:pPr>
      <w:r w:rsidRPr="00041C5E">
        <w:rPr>
          <w:rFonts w:ascii="Arial" w:hAnsi="Arial" w:cs="Arial"/>
          <w:b/>
          <w:sz w:val="24"/>
          <w:szCs w:val="24"/>
        </w:rPr>
        <w:t>RESOLVED</w:t>
      </w:r>
      <w:r w:rsidRPr="00041C5E">
        <w:rPr>
          <w:rFonts w:ascii="Arial" w:hAnsi="Arial" w:cs="Arial"/>
          <w:sz w:val="24"/>
          <w:szCs w:val="24"/>
        </w:rPr>
        <w:t xml:space="preserve">, that the Village Board hereby directs the Village Clerk to solicit proposals from qualified towing companies to perform the services described in the annexed document entitled “Request for Proposals for Removal, Towing and Storage Service” in </w:t>
      </w:r>
      <w:r w:rsidRPr="00041C5E">
        <w:rPr>
          <w:rFonts w:ascii="Arial" w:hAnsi="Arial" w:cs="Arial"/>
          <w:sz w:val="24"/>
          <w:szCs w:val="24"/>
        </w:rPr>
        <w:lastRenderedPageBreak/>
        <w:t>accordance with the terms of the said Request for Proposals annexed hereto; and it is further</w:t>
      </w:r>
    </w:p>
    <w:p w:rsidR="00041C5E" w:rsidRPr="00041C5E" w:rsidRDefault="00041C5E" w:rsidP="00041C5E">
      <w:pPr>
        <w:rPr>
          <w:rFonts w:ascii="Arial" w:hAnsi="Arial" w:cs="Arial"/>
          <w:sz w:val="24"/>
          <w:szCs w:val="24"/>
        </w:rPr>
      </w:pPr>
    </w:p>
    <w:p w:rsidR="00041C5E" w:rsidRPr="00041C5E" w:rsidRDefault="00041C5E" w:rsidP="00041C5E">
      <w:pPr>
        <w:rPr>
          <w:rFonts w:ascii="Arial" w:hAnsi="Arial" w:cs="Arial"/>
          <w:sz w:val="24"/>
          <w:szCs w:val="24"/>
        </w:rPr>
      </w:pPr>
      <w:r w:rsidRPr="00041C5E">
        <w:rPr>
          <w:rFonts w:ascii="Arial" w:hAnsi="Arial" w:cs="Arial"/>
          <w:b/>
          <w:sz w:val="24"/>
          <w:szCs w:val="24"/>
        </w:rPr>
        <w:t>RESOLVED</w:t>
      </w:r>
      <w:r w:rsidRPr="00041C5E">
        <w:rPr>
          <w:rFonts w:ascii="Arial" w:hAnsi="Arial" w:cs="Arial"/>
          <w:sz w:val="24"/>
          <w:szCs w:val="24"/>
        </w:rPr>
        <w:t>, that proposals must be submitted to the Village Clerk as set forth in the annexed Request for Proposals and, the award of the Contract as contemplated therein may be awarded by the Village Board in accordance with the terms of the annexed Request for Proposals; and it is further</w:t>
      </w:r>
    </w:p>
    <w:p w:rsidR="00041C5E" w:rsidRPr="00041C5E" w:rsidRDefault="00041C5E" w:rsidP="00041C5E">
      <w:pPr>
        <w:rPr>
          <w:rFonts w:ascii="Arial" w:hAnsi="Arial" w:cs="Arial"/>
          <w:sz w:val="24"/>
          <w:szCs w:val="24"/>
        </w:rPr>
      </w:pPr>
    </w:p>
    <w:p w:rsidR="00041C5E" w:rsidRPr="00041C5E" w:rsidRDefault="00041C5E" w:rsidP="00041C5E">
      <w:pPr>
        <w:rPr>
          <w:rFonts w:ascii="Arial" w:hAnsi="Arial" w:cs="Arial"/>
          <w:sz w:val="24"/>
          <w:szCs w:val="24"/>
        </w:rPr>
      </w:pPr>
      <w:r w:rsidRPr="00041C5E">
        <w:rPr>
          <w:rFonts w:ascii="Arial" w:hAnsi="Arial" w:cs="Arial"/>
          <w:b/>
          <w:sz w:val="24"/>
          <w:szCs w:val="24"/>
        </w:rPr>
        <w:t>RESOLVED,</w:t>
      </w:r>
      <w:r w:rsidRPr="00041C5E">
        <w:rPr>
          <w:rFonts w:ascii="Arial" w:hAnsi="Arial" w:cs="Arial"/>
          <w:sz w:val="24"/>
          <w:szCs w:val="24"/>
        </w:rPr>
        <w:t xml:space="preserve"> that the Village of Goshen specifically reserves the right to reject any proposals, to waive technical defects in any proposals that may be submitted; to award any proposal in whole or in part; and to disqualify any proposal that fails to conform the requirements in the Request for Proposals.  </w:t>
      </w:r>
    </w:p>
    <w:p w:rsidR="00041C5E" w:rsidRPr="00041C5E" w:rsidRDefault="00041C5E" w:rsidP="00041C5E">
      <w:pPr>
        <w:rPr>
          <w:rFonts w:ascii="Arial" w:hAnsi="Arial" w:cs="Arial"/>
          <w:sz w:val="24"/>
          <w:szCs w:val="24"/>
        </w:rPr>
      </w:pPr>
    </w:p>
    <w:p w:rsidR="00041C5E" w:rsidRPr="00041C5E" w:rsidRDefault="00041C5E" w:rsidP="00041C5E">
      <w:pPr>
        <w:rPr>
          <w:rFonts w:ascii="Arial" w:hAnsi="Arial" w:cs="Arial"/>
          <w:sz w:val="24"/>
          <w:szCs w:val="24"/>
        </w:rPr>
      </w:pPr>
      <w:r w:rsidRPr="00041C5E">
        <w:rPr>
          <w:rFonts w:ascii="Arial" w:hAnsi="Arial" w:cs="Arial"/>
          <w:sz w:val="24"/>
          <w:szCs w:val="24"/>
        </w:rPr>
        <w:t>Char</w:t>
      </w:r>
      <w:r w:rsidRPr="00041C5E">
        <w:rPr>
          <w:rFonts w:ascii="Arial" w:hAnsi="Arial" w:cs="Arial"/>
          <w:sz w:val="24"/>
          <w:szCs w:val="24"/>
        </w:rPr>
        <w:tab/>
      </w:r>
      <w:r w:rsidRPr="00041C5E">
        <w:rPr>
          <w:rFonts w:ascii="Arial" w:hAnsi="Arial" w:cs="Arial"/>
          <w:sz w:val="24"/>
          <w:szCs w:val="24"/>
        </w:rPr>
        <w:tab/>
        <w:t>aye</w:t>
      </w:r>
    </w:p>
    <w:p w:rsidR="00041C5E" w:rsidRPr="00041C5E" w:rsidRDefault="00041C5E" w:rsidP="00041C5E">
      <w:pPr>
        <w:rPr>
          <w:rFonts w:ascii="Arial" w:hAnsi="Arial" w:cs="Arial"/>
          <w:sz w:val="24"/>
          <w:szCs w:val="24"/>
        </w:rPr>
      </w:pPr>
      <w:r w:rsidRPr="00041C5E">
        <w:rPr>
          <w:rFonts w:ascii="Arial" w:hAnsi="Arial" w:cs="Arial"/>
          <w:sz w:val="24"/>
          <w:szCs w:val="24"/>
        </w:rPr>
        <w:t>Gurda</w:t>
      </w:r>
      <w:r w:rsidRPr="00041C5E">
        <w:rPr>
          <w:rFonts w:ascii="Arial" w:hAnsi="Arial" w:cs="Arial"/>
          <w:sz w:val="24"/>
          <w:szCs w:val="24"/>
        </w:rPr>
        <w:tab/>
      </w:r>
      <w:r w:rsidRPr="00041C5E">
        <w:rPr>
          <w:rFonts w:ascii="Arial" w:hAnsi="Arial" w:cs="Arial"/>
          <w:sz w:val="24"/>
          <w:szCs w:val="24"/>
        </w:rPr>
        <w:tab/>
        <w:t>aye</w:t>
      </w:r>
    </w:p>
    <w:p w:rsidR="00041C5E" w:rsidRPr="00041C5E" w:rsidRDefault="00041C5E" w:rsidP="00041C5E">
      <w:pPr>
        <w:rPr>
          <w:rFonts w:ascii="Arial" w:hAnsi="Arial" w:cs="Arial"/>
          <w:sz w:val="24"/>
          <w:szCs w:val="24"/>
        </w:rPr>
      </w:pPr>
      <w:r w:rsidRPr="00041C5E">
        <w:rPr>
          <w:rFonts w:ascii="Arial" w:hAnsi="Arial" w:cs="Arial"/>
          <w:sz w:val="24"/>
          <w:szCs w:val="24"/>
        </w:rPr>
        <w:t>Nuzzolese</w:t>
      </w:r>
      <w:r w:rsidRPr="00041C5E">
        <w:rPr>
          <w:rFonts w:ascii="Arial" w:hAnsi="Arial" w:cs="Arial"/>
          <w:sz w:val="24"/>
          <w:szCs w:val="24"/>
        </w:rPr>
        <w:tab/>
        <w:t>aye</w:t>
      </w:r>
    </w:p>
    <w:p w:rsidR="00041C5E" w:rsidRDefault="00041C5E" w:rsidP="00041C5E">
      <w:pPr>
        <w:rPr>
          <w:rFonts w:ascii="Arial" w:hAnsi="Arial" w:cs="Arial"/>
          <w:sz w:val="24"/>
          <w:szCs w:val="24"/>
        </w:rPr>
      </w:pPr>
      <w:r w:rsidRPr="00041C5E">
        <w:rPr>
          <w:rFonts w:ascii="Arial" w:hAnsi="Arial" w:cs="Arial"/>
          <w:sz w:val="24"/>
          <w:szCs w:val="24"/>
        </w:rPr>
        <w:t>Smith</w:t>
      </w:r>
      <w:r w:rsidRPr="00041C5E">
        <w:rPr>
          <w:rFonts w:ascii="Arial" w:hAnsi="Arial" w:cs="Arial"/>
          <w:sz w:val="24"/>
          <w:szCs w:val="24"/>
        </w:rPr>
        <w:tab/>
      </w:r>
      <w:r w:rsidRPr="00041C5E">
        <w:rPr>
          <w:rFonts w:ascii="Arial" w:hAnsi="Arial" w:cs="Arial"/>
          <w:sz w:val="24"/>
          <w:szCs w:val="24"/>
        </w:rPr>
        <w:tab/>
        <w:t>aye</w:t>
      </w:r>
    </w:p>
    <w:p w:rsidR="00041C5E" w:rsidRDefault="00041C5E" w:rsidP="00041C5E">
      <w:pPr>
        <w:rPr>
          <w:rFonts w:ascii="Arial" w:hAnsi="Arial" w:cs="Arial"/>
          <w:sz w:val="24"/>
          <w:szCs w:val="24"/>
        </w:rPr>
      </w:pPr>
    </w:p>
    <w:p w:rsidR="00041C5E" w:rsidRDefault="00041C5E" w:rsidP="00041C5E">
      <w:pPr>
        <w:jc w:val="center"/>
        <w:rPr>
          <w:rFonts w:ascii="Arial" w:hAnsi="Arial" w:cs="Arial"/>
          <w:b/>
          <w:sz w:val="24"/>
          <w:szCs w:val="24"/>
        </w:rPr>
      </w:pPr>
    </w:p>
    <w:p w:rsidR="00041C5E" w:rsidRDefault="00041C5E" w:rsidP="00041C5E">
      <w:pPr>
        <w:jc w:val="center"/>
        <w:rPr>
          <w:rFonts w:ascii="Arial" w:hAnsi="Arial" w:cs="Arial"/>
          <w:b/>
          <w:sz w:val="24"/>
          <w:szCs w:val="24"/>
        </w:rPr>
      </w:pPr>
    </w:p>
    <w:p w:rsidR="00041C5E" w:rsidRDefault="00041C5E" w:rsidP="00041C5E">
      <w:pPr>
        <w:jc w:val="center"/>
        <w:rPr>
          <w:rFonts w:ascii="Arial" w:hAnsi="Arial" w:cs="Arial"/>
          <w:b/>
          <w:sz w:val="24"/>
          <w:szCs w:val="24"/>
        </w:rPr>
      </w:pPr>
    </w:p>
    <w:p w:rsidR="00041C5E" w:rsidRPr="00041C5E" w:rsidRDefault="00041C5E" w:rsidP="00041C5E">
      <w:pPr>
        <w:jc w:val="center"/>
        <w:rPr>
          <w:rFonts w:ascii="Arial" w:hAnsi="Arial" w:cs="Arial"/>
          <w:b/>
          <w:sz w:val="24"/>
          <w:szCs w:val="24"/>
        </w:rPr>
      </w:pPr>
      <w:r w:rsidRPr="00041C5E">
        <w:rPr>
          <w:rFonts w:ascii="Arial" w:hAnsi="Arial" w:cs="Arial"/>
          <w:b/>
          <w:sz w:val="24"/>
          <w:szCs w:val="24"/>
        </w:rPr>
        <w:t>REQUEST FOR PROPOSALS</w:t>
      </w:r>
    </w:p>
    <w:p w:rsidR="00041C5E" w:rsidRPr="00041C5E" w:rsidRDefault="00041C5E" w:rsidP="00041C5E">
      <w:pPr>
        <w:jc w:val="center"/>
        <w:rPr>
          <w:rFonts w:ascii="Arial" w:hAnsi="Arial" w:cs="Arial"/>
          <w:b/>
          <w:sz w:val="24"/>
          <w:szCs w:val="24"/>
        </w:rPr>
      </w:pPr>
      <w:proofErr w:type="gramStart"/>
      <w:r w:rsidRPr="00041C5E">
        <w:rPr>
          <w:rFonts w:ascii="Arial" w:hAnsi="Arial" w:cs="Arial"/>
          <w:b/>
          <w:sz w:val="24"/>
          <w:szCs w:val="24"/>
        </w:rPr>
        <w:t>for</w:t>
      </w:r>
      <w:proofErr w:type="gramEnd"/>
    </w:p>
    <w:p w:rsidR="00041C5E" w:rsidRPr="00041C5E" w:rsidRDefault="00041C5E" w:rsidP="00041C5E">
      <w:pPr>
        <w:jc w:val="center"/>
        <w:rPr>
          <w:rFonts w:ascii="Arial" w:hAnsi="Arial" w:cs="Arial"/>
          <w:b/>
          <w:sz w:val="24"/>
          <w:szCs w:val="24"/>
        </w:rPr>
      </w:pPr>
      <w:r w:rsidRPr="00041C5E">
        <w:rPr>
          <w:rFonts w:ascii="Arial" w:hAnsi="Arial" w:cs="Arial"/>
          <w:b/>
          <w:sz w:val="24"/>
          <w:szCs w:val="24"/>
        </w:rPr>
        <w:t>Removal, Towing and Storage Services</w:t>
      </w:r>
    </w:p>
    <w:p w:rsidR="00041C5E" w:rsidRPr="00041C5E" w:rsidRDefault="00041C5E" w:rsidP="00041C5E">
      <w:pPr>
        <w:jc w:val="center"/>
        <w:rPr>
          <w:rFonts w:ascii="Arial" w:hAnsi="Arial" w:cs="Arial"/>
          <w:b/>
          <w:sz w:val="24"/>
          <w:szCs w:val="24"/>
        </w:rPr>
      </w:pPr>
      <w:r w:rsidRPr="00041C5E">
        <w:rPr>
          <w:rFonts w:ascii="Arial" w:hAnsi="Arial" w:cs="Arial"/>
          <w:b/>
          <w:sz w:val="24"/>
          <w:szCs w:val="24"/>
        </w:rPr>
        <w:t>VILLAGE OF GOSHEN</w:t>
      </w:r>
    </w:p>
    <w:p w:rsidR="00041C5E" w:rsidRPr="00041C5E" w:rsidRDefault="00041C5E" w:rsidP="00041C5E">
      <w:pPr>
        <w:jc w:val="center"/>
        <w:rPr>
          <w:rFonts w:ascii="Arial" w:hAnsi="Arial" w:cs="Arial"/>
          <w:sz w:val="24"/>
          <w:szCs w:val="24"/>
        </w:rPr>
      </w:pPr>
    </w:p>
    <w:p w:rsidR="00041C5E" w:rsidRPr="00041C5E" w:rsidRDefault="00041C5E" w:rsidP="00041C5E">
      <w:pPr>
        <w:rPr>
          <w:rFonts w:ascii="Arial" w:hAnsi="Arial" w:cs="Arial"/>
          <w:sz w:val="24"/>
          <w:szCs w:val="24"/>
        </w:rPr>
      </w:pPr>
      <w:r w:rsidRPr="00041C5E">
        <w:rPr>
          <w:rFonts w:ascii="Arial" w:hAnsi="Arial" w:cs="Arial"/>
          <w:sz w:val="24"/>
          <w:szCs w:val="24"/>
        </w:rPr>
        <w:t>This Request for Proposals (“RFP”) is official notification of the need for professional services to the Village of Goshen (“Village”).  This RFP is being issued to request proposals for Removal, Towing and Storage of Vehicles for a thirty-six month period beginning November 1, 2014 and terminating October 31, 2017.</w:t>
      </w:r>
    </w:p>
    <w:p w:rsidR="00041C5E" w:rsidRPr="00041C5E" w:rsidRDefault="00041C5E" w:rsidP="00041C5E">
      <w:pPr>
        <w:rPr>
          <w:rFonts w:ascii="Arial" w:hAnsi="Arial" w:cs="Arial"/>
          <w:sz w:val="24"/>
          <w:szCs w:val="24"/>
        </w:rPr>
      </w:pPr>
    </w:p>
    <w:p w:rsidR="00041C5E" w:rsidRPr="00041C5E" w:rsidRDefault="00041C5E" w:rsidP="00041C5E">
      <w:pPr>
        <w:rPr>
          <w:rFonts w:ascii="Arial" w:hAnsi="Arial" w:cs="Arial"/>
          <w:sz w:val="24"/>
          <w:szCs w:val="24"/>
        </w:rPr>
      </w:pPr>
      <w:r w:rsidRPr="00041C5E">
        <w:rPr>
          <w:rFonts w:ascii="Arial" w:hAnsi="Arial" w:cs="Arial"/>
          <w:sz w:val="24"/>
          <w:szCs w:val="24"/>
        </w:rPr>
        <w:t xml:space="preserve">The Village of Goshen, invites the submission of proposals and statements of qualification of Towing Services for the period referenced hereinabove.  All proposals and statements of qualifications must be written and must be substantially compliant with the requirements herein set forth. </w:t>
      </w:r>
    </w:p>
    <w:p w:rsidR="00041C5E" w:rsidRPr="00041C5E" w:rsidRDefault="00041C5E" w:rsidP="00041C5E">
      <w:pPr>
        <w:rPr>
          <w:rFonts w:ascii="Arial" w:hAnsi="Arial" w:cs="Arial"/>
          <w:sz w:val="24"/>
          <w:szCs w:val="24"/>
        </w:rPr>
      </w:pPr>
    </w:p>
    <w:p w:rsidR="00041C5E" w:rsidRPr="00041C5E" w:rsidRDefault="00041C5E" w:rsidP="00041C5E">
      <w:pPr>
        <w:rPr>
          <w:rFonts w:ascii="Arial" w:hAnsi="Arial" w:cs="Arial"/>
          <w:sz w:val="24"/>
          <w:szCs w:val="24"/>
        </w:rPr>
      </w:pPr>
      <w:r w:rsidRPr="00041C5E">
        <w:rPr>
          <w:rFonts w:ascii="Arial" w:hAnsi="Arial" w:cs="Arial"/>
          <w:sz w:val="24"/>
          <w:szCs w:val="24"/>
        </w:rPr>
        <w:t>Proposals must be submitted to the Village Hall, 276 Main Street, Goshen, New York, in a sealed and secure package and must be received by the close of business on October 23, 2014.  The proposals will be opened at 2:00 p.m. on October 24, 2014 at Village Hall, 276 Main Street, Goshen, New York 10924.</w:t>
      </w:r>
    </w:p>
    <w:p w:rsidR="00041C5E" w:rsidRPr="00041C5E" w:rsidRDefault="00041C5E" w:rsidP="00041C5E">
      <w:pPr>
        <w:rPr>
          <w:rFonts w:ascii="Arial" w:hAnsi="Arial" w:cs="Arial"/>
          <w:sz w:val="24"/>
          <w:szCs w:val="24"/>
        </w:rPr>
      </w:pPr>
    </w:p>
    <w:p w:rsidR="00041C5E" w:rsidRPr="00041C5E" w:rsidRDefault="00041C5E" w:rsidP="00041C5E">
      <w:pPr>
        <w:rPr>
          <w:rFonts w:ascii="Arial" w:hAnsi="Arial" w:cs="Arial"/>
          <w:sz w:val="24"/>
          <w:szCs w:val="24"/>
        </w:rPr>
      </w:pPr>
      <w:r w:rsidRPr="00041C5E">
        <w:rPr>
          <w:rFonts w:ascii="Arial" w:hAnsi="Arial" w:cs="Arial"/>
          <w:sz w:val="24"/>
          <w:szCs w:val="24"/>
        </w:rPr>
        <w:t>The Village reserves the right to reject any and all proposals, to waive technical defects in the proposals to make an award in whole or in part, to disqualify any proposal that fails to conform to the requirements of the RFP and to select the proposal(s) and to negotiate the service delivery contemplated in this</w:t>
      </w:r>
      <w:bookmarkStart w:id="0" w:name="_GoBack"/>
      <w:bookmarkEnd w:id="0"/>
      <w:r w:rsidRPr="00041C5E">
        <w:rPr>
          <w:rFonts w:ascii="Arial" w:hAnsi="Arial" w:cs="Arial"/>
          <w:sz w:val="24"/>
          <w:szCs w:val="24"/>
        </w:rPr>
        <w:t xml:space="preserve"> solicitation and in submitted proposals. </w:t>
      </w:r>
    </w:p>
    <w:p w:rsidR="00041C5E" w:rsidRPr="00041C5E" w:rsidRDefault="00041C5E" w:rsidP="00041C5E">
      <w:pPr>
        <w:rPr>
          <w:rFonts w:ascii="Arial" w:hAnsi="Arial" w:cs="Arial"/>
          <w:sz w:val="24"/>
          <w:szCs w:val="24"/>
        </w:rPr>
      </w:pPr>
    </w:p>
    <w:p w:rsidR="00041C5E" w:rsidRPr="00041C5E" w:rsidRDefault="00041C5E" w:rsidP="00041C5E">
      <w:pPr>
        <w:jc w:val="center"/>
        <w:rPr>
          <w:rFonts w:ascii="Arial" w:hAnsi="Arial" w:cs="Arial"/>
          <w:sz w:val="24"/>
          <w:szCs w:val="24"/>
        </w:rPr>
      </w:pPr>
      <w:r w:rsidRPr="00041C5E">
        <w:rPr>
          <w:rFonts w:ascii="Arial" w:hAnsi="Arial" w:cs="Arial"/>
          <w:sz w:val="24"/>
          <w:szCs w:val="24"/>
        </w:rPr>
        <w:t>CONTACT INFORMATION</w:t>
      </w:r>
    </w:p>
    <w:p w:rsidR="00041C5E" w:rsidRPr="00041C5E" w:rsidRDefault="00041C5E" w:rsidP="00041C5E">
      <w:pPr>
        <w:jc w:val="center"/>
        <w:rPr>
          <w:rFonts w:ascii="Arial" w:hAnsi="Arial" w:cs="Arial"/>
          <w:sz w:val="24"/>
          <w:szCs w:val="24"/>
        </w:rPr>
      </w:pPr>
      <w:r w:rsidRPr="00041C5E">
        <w:rPr>
          <w:rFonts w:ascii="Arial" w:hAnsi="Arial" w:cs="Arial"/>
          <w:sz w:val="24"/>
          <w:szCs w:val="24"/>
        </w:rPr>
        <w:t>For any questions contact:</w:t>
      </w:r>
    </w:p>
    <w:p w:rsidR="00041C5E" w:rsidRPr="00041C5E" w:rsidRDefault="00041C5E" w:rsidP="00041C5E">
      <w:pPr>
        <w:jc w:val="center"/>
        <w:rPr>
          <w:rFonts w:ascii="Arial" w:hAnsi="Arial" w:cs="Arial"/>
          <w:sz w:val="24"/>
          <w:szCs w:val="24"/>
        </w:rPr>
      </w:pPr>
    </w:p>
    <w:p w:rsidR="00041C5E" w:rsidRPr="00041C5E" w:rsidRDefault="00041C5E" w:rsidP="00041C5E">
      <w:pPr>
        <w:jc w:val="center"/>
        <w:rPr>
          <w:rFonts w:ascii="Arial" w:hAnsi="Arial" w:cs="Arial"/>
          <w:sz w:val="24"/>
          <w:szCs w:val="24"/>
        </w:rPr>
      </w:pPr>
      <w:r w:rsidRPr="00041C5E">
        <w:rPr>
          <w:rFonts w:ascii="Arial" w:hAnsi="Arial" w:cs="Arial"/>
          <w:sz w:val="24"/>
          <w:szCs w:val="24"/>
        </w:rPr>
        <w:t>Margaret Strobl, Village Clerk</w:t>
      </w:r>
    </w:p>
    <w:p w:rsidR="00041C5E" w:rsidRPr="00041C5E" w:rsidRDefault="00041C5E" w:rsidP="00041C5E">
      <w:pPr>
        <w:jc w:val="center"/>
        <w:rPr>
          <w:rFonts w:ascii="Arial" w:hAnsi="Arial" w:cs="Arial"/>
          <w:sz w:val="24"/>
          <w:szCs w:val="24"/>
        </w:rPr>
      </w:pPr>
      <w:r w:rsidRPr="00041C5E">
        <w:rPr>
          <w:rFonts w:ascii="Arial" w:hAnsi="Arial" w:cs="Arial"/>
          <w:sz w:val="24"/>
          <w:szCs w:val="24"/>
        </w:rPr>
        <w:t>Village of Goshen</w:t>
      </w:r>
    </w:p>
    <w:p w:rsidR="00041C5E" w:rsidRPr="00041C5E" w:rsidRDefault="00041C5E" w:rsidP="00041C5E">
      <w:pPr>
        <w:jc w:val="center"/>
        <w:rPr>
          <w:rFonts w:ascii="Arial" w:hAnsi="Arial" w:cs="Arial"/>
          <w:sz w:val="24"/>
          <w:szCs w:val="24"/>
        </w:rPr>
      </w:pPr>
      <w:r w:rsidRPr="00041C5E">
        <w:rPr>
          <w:rFonts w:ascii="Arial" w:hAnsi="Arial" w:cs="Arial"/>
          <w:sz w:val="24"/>
          <w:szCs w:val="24"/>
        </w:rPr>
        <w:t>276 Main Street</w:t>
      </w:r>
    </w:p>
    <w:p w:rsidR="00041C5E" w:rsidRPr="00041C5E" w:rsidRDefault="00041C5E" w:rsidP="00041C5E">
      <w:pPr>
        <w:jc w:val="center"/>
        <w:rPr>
          <w:rFonts w:ascii="Arial" w:hAnsi="Arial" w:cs="Arial"/>
          <w:sz w:val="24"/>
          <w:szCs w:val="24"/>
        </w:rPr>
      </w:pPr>
      <w:r w:rsidRPr="00041C5E">
        <w:rPr>
          <w:rFonts w:ascii="Arial" w:hAnsi="Arial" w:cs="Arial"/>
          <w:sz w:val="24"/>
          <w:szCs w:val="24"/>
        </w:rPr>
        <w:t>Goshen, New York 10924</w:t>
      </w:r>
    </w:p>
    <w:p w:rsidR="00041C5E" w:rsidRPr="00041C5E" w:rsidRDefault="00041C5E" w:rsidP="00041C5E">
      <w:pPr>
        <w:jc w:val="center"/>
        <w:rPr>
          <w:rFonts w:ascii="Arial" w:hAnsi="Arial" w:cs="Arial"/>
          <w:sz w:val="24"/>
          <w:szCs w:val="24"/>
        </w:rPr>
      </w:pPr>
      <w:r w:rsidRPr="00041C5E">
        <w:rPr>
          <w:rFonts w:ascii="Arial" w:hAnsi="Arial" w:cs="Arial"/>
          <w:sz w:val="24"/>
          <w:szCs w:val="24"/>
        </w:rPr>
        <w:t>(845)294-6750</w:t>
      </w:r>
    </w:p>
    <w:p w:rsidR="00041C5E" w:rsidRPr="00041C5E" w:rsidRDefault="00041C5E" w:rsidP="00041C5E">
      <w:pPr>
        <w:rPr>
          <w:rFonts w:ascii="Arial" w:hAnsi="Arial" w:cs="Arial"/>
          <w:sz w:val="24"/>
          <w:szCs w:val="24"/>
        </w:rPr>
      </w:pPr>
    </w:p>
    <w:p w:rsidR="00041C5E" w:rsidRPr="00041C5E" w:rsidRDefault="00041C5E" w:rsidP="00041C5E">
      <w:pPr>
        <w:jc w:val="center"/>
        <w:rPr>
          <w:rFonts w:ascii="Arial" w:hAnsi="Arial" w:cs="Arial"/>
          <w:sz w:val="24"/>
          <w:szCs w:val="24"/>
        </w:rPr>
      </w:pPr>
      <w:r w:rsidRPr="00041C5E">
        <w:rPr>
          <w:rFonts w:ascii="Arial" w:hAnsi="Arial" w:cs="Arial"/>
          <w:sz w:val="24"/>
          <w:szCs w:val="24"/>
        </w:rPr>
        <w:t>DATE ISSUED</w:t>
      </w:r>
    </w:p>
    <w:p w:rsidR="00041C5E" w:rsidRPr="00041C5E" w:rsidRDefault="00041C5E" w:rsidP="00041C5E">
      <w:pPr>
        <w:jc w:val="center"/>
        <w:rPr>
          <w:rFonts w:ascii="Arial" w:hAnsi="Arial" w:cs="Arial"/>
          <w:sz w:val="24"/>
          <w:szCs w:val="24"/>
        </w:rPr>
      </w:pPr>
      <w:r w:rsidRPr="00041C5E">
        <w:rPr>
          <w:rFonts w:ascii="Arial" w:hAnsi="Arial" w:cs="Arial"/>
          <w:sz w:val="24"/>
          <w:szCs w:val="24"/>
        </w:rPr>
        <w:t>October 7, 2014</w:t>
      </w:r>
    </w:p>
    <w:p w:rsidR="00041C5E" w:rsidRPr="00041C5E" w:rsidRDefault="00041C5E" w:rsidP="00041C5E">
      <w:pPr>
        <w:jc w:val="center"/>
        <w:rPr>
          <w:rFonts w:ascii="Arial" w:hAnsi="Arial" w:cs="Arial"/>
          <w:sz w:val="24"/>
          <w:szCs w:val="24"/>
        </w:rPr>
      </w:pPr>
    </w:p>
    <w:p w:rsidR="00041C5E" w:rsidRPr="00041C5E" w:rsidRDefault="00041C5E" w:rsidP="00041C5E">
      <w:pPr>
        <w:jc w:val="center"/>
        <w:rPr>
          <w:rFonts w:ascii="Arial" w:hAnsi="Arial" w:cs="Arial"/>
          <w:sz w:val="24"/>
          <w:szCs w:val="24"/>
        </w:rPr>
      </w:pPr>
      <w:r w:rsidRPr="00041C5E">
        <w:rPr>
          <w:rFonts w:ascii="Arial" w:hAnsi="Arial" w:cs="Arial"/>
          <w:sz w:val="24"/>
          <w:szCs w:val="24"/>
        </w:rPr>
        <w:t>SUBMITTAL DEADLINE</w:t>
      </w:r>
    </w:p>
    <w:p w:rsidR="00041C5E" w:rsidRPr="00041C5E" w:rsidRDefault="00041C5E" w:rsidP="00041C5E">
      <w:pPr>
        <w:jc w:val="center"/>
        <w:rPr>
          <w:rFonts w:ascii="Arial" w:hAnsi="Arial" w:cs="Arial"/>
          <w:sz w:val="24"/>
          <w:szCs w:val="24"/>
        </w:rPr>
      </w:pPr>
      <w:proofErr w:type="gramStart"/>
      <w:r w:rsidRPr="00041C5E">
        <w:rPr>
          <w:rFonts w:ascii="Arial" w:hAnsi="Arial" w:cs="Arial"/>
          <w:sz w:val="24"/>
          <w:szCs w:val="24"/>
        </w:rPr>
        <w:t>October 23, 2014 at 4:30 p.m.</w:t>
      </w:r>
      <w:proofErr w:type="gramEnd"/>
    </w:p>
    <w:p w:rsidR="00041C5E" w:rsidRPr="00041C5E" w:rsidRDefault="00041C5E" w:rsidP="00041C5E">
      <w:pPr>
        <w:jc w:val="center"/>
        <w:rPr>
          <w:rFonts w:ascii="Arial" w:hAnsi="Arial" w:cs="Arial"/>
          <w:sz w:val="24"/>
          <w:szCs w:val="24"/>
        </w:rPr>
      </w:pPr>
    </w:p>
    <w:p w:rsidR="00041C5E" w:rsidRPr="00041C5E" w:rsidRDefault="00041C5E" w:rsidP="00041C5E">
      <w:pPr>
        <w:jc w:val="center"/>
        <w:rPr>
          <w:rFonts w:ascii="Arial" w:hAnsi="Arial" w:cs="Arial"/>
          <w:sz w:val="24"/>
          <w:szCs w:val="24"/>
        </w:rPr>
      </w:pPr>
      <w:r w:rsidRPr="00041C5E">
        <w:rPr>
          <w:rFonts w:ascii="Arial" w:hAnsi="Arial" w:cs="Arial"/>
          <w:sz w:val="24"/>
          <w:szCs w:val="24"/>
        </w:rPr>
        <w:lastRenderedPageBreak/>
        <w:t>SUBMIT SEALED PROPOSALS TO:</w:t>
      </w:r>
    </w:p>
    <w:p w:rsidR="00041C5E" w:rsidRPr="00041C5E" w:rsidRDefault="00041C5E" w:rsidP="00041C5E">
      <w:pPr>
        <w:jc w:val="center"/>
        <w:rPr>
          <w:rFonts w:ascii="Arial" w:hAnsi="Arial" w:cs="Arial"/>
          <w:sz w:val="24"/>
          <w:szCs w:val="24"/>
        </w:rPr>
      </w:pPr>
    </w:p>
    <w:p w:rsidR="00041C5E" w:rsidRPr="00041C5E" w:rsidRDefault="00041C5E" w:rsidP="00041C5E">
      <w:pPr>
        <w:jc w:val="center"/>
        <w:rPr>
          <w:rFonts w:ascii="Arial" w:hAnsi="Arial" w:cs="Arial"/>
          <w:sz w:val="24"/>
          <w:szCs w:val="24"/>
        </w:rPr>
      </w:pPr>
      <w:r w:rsidRPr="00041C5E">
        <w:rPr>
          <w:rFonts w:ascii="Arial" w:hAnsi="Arial" w:cs="Arial"/>
          <w:sz w:val="24"/>
          <w:szCs w:val="24"/>
        </w:rPr>
        <w:t>Margaret Strobl, Village Clerk</w:t>
      </w:r>
    </w:p>
    <w:p w:rsidR="00041C5E" w:rsidRPr="00041C5E" w:rsidRDefault="00041C5E" w:rsidP="00041C5E">
      <w:pPr>
        <w:jc w:val="center"/>
        <w:rPr>
          <w:rFonts w:ascii="Arial" w:hAnsi="Arial" w:cs="Arial"/>
          <w:sz w:val="24"/>
          <w:szCs w:val="24"/>
        </w:rPr>
      </w:pPr>
      <w:r w:rsidRPr="00041C5E">
        <w:rPr>
          <w:rFonts w:ascii="Arial" w:hAnsi="Arial" w:cs="Arial"/>
          <w:sz w:val="24"/>
          <w:szCs w:val="24"/>
        </w:rPr>
        <w:t>Village of Goshen</w:t>
      </w:r>
    </w:p>
    <w:p w:rsidR="00041C5E" w:rsidRPr="00041C5E" w:rsidRDefault="00041C5E" w:rsidP="00041C5E">
      <w:pPr>
        <w:jc w:val="center"/>
        <w:rPr>
          <w:rFonts w:ascii="Arial" w:hAnsi="Arial" w:cs="Arial"/>
          <w:sz w:val="24"/>
          <w:szCs w:val="24"/>
        </w:rPr>
      </w:pPr>
      <w:r w:rsidRPr="00041C5E">
        <w:rPr>
          <w:rFonts w:ascii="Arial" w:hAnsi="Arial" w:cs="Arial"/>
          <w:sz w:val="24"/>
          <w:szCs w:val="24"/>
        </w:rPr>
        <w:t>276 Main Street</w:t>
      </w:r>
    </w:p>
    <w:p w:rsidR="00041C5E" w:rsidRPr="00041C5E" w:rsidRDefault="00041C5E" w:rsidP="00041C5E">
      <w:pPr>
        <w:jc w:val="center"/>
        <w:rPr>
          <w:rFonts w:ascii="Arial" w:hAnsi="Arial" w:cs="Arial"/>
          <w:sz w:val="24"/>
          <w:szCs w:val="24"/>
        </w:rPr>
      </w:pPr>
      <w:r w:rsidRPr="00041C5E">
        <w:rPr>
          <w:rFonts w:ascii="Arial" w:hAnsi="Arial" w:cs="Arial"/>
          <w:sz w:val="24"/>
          <w:szCs w:val="24"/>
        </w:rPr>
        <w:t>Goshen, New York 10924</w:t>
      </w:r>
    </w:p>
    <w:p w:rsidR="00041C5E" w:rsidRPr="00041C5E" w:rsidRDefault="00041C5E" w:rsidP="00041C5E">
      <w:pPr>
        <w:jc w:val="center"/>
        <w:rPr>
          <w:rFonts w:ascii="Arial" w:hAnsi="Arial" w:cs="Arial"/>
          <w:sz w:val="24"/>
          <w:szCs w:val="24"/>
        </w:rPr>
      </w:pPr>
      <w:r w:rsidRPr="00041C5E">
        <w:rPr>
          <w:rFonts w:ascii="Arial" w:hAnsi="Arial" w:cs="Arial"/>
          <w:sz w:val="24"/>
          <w:szCs w:val="24"/>
        </w:rPr>
        <w:t>(845)294-6750</w:t>
      </w:r>
    </w:p>
    <w:p w:rsidR="00041C5E" w:rsidRPr="00041C5E" w:rsidRDefault="00041C5E" w:rsidP="00041C5E">
      <w:pPr>
        <w:rPr>
          <w:rFonts w:ascii="Arial" w:hAnsi="Arial" w:cs="Arial"/>
          <w:sz w:val="24"/>
          <w:szCs w:val="24"/>
        </w:rPr>
      </w:pPr>
    </w:p>
    <w:p w:rsidR="00041C5E" w:rsidRPr="00041C5E" w:rsidRDefault="00041C5E" w:rsidP="00041C5E">
      <w:pPr>
        <w:jc w:val="center"/>
        <w:rPr>
          <w:rFonts w:ascii="Arial" w:hAnsi="Arial" w:cs="Arial"/>
          <w:b/>
          <w:sz w:val="24"/>
          <w:szCs w:val="24"/>
          <w:u w:val="single"/>
        </w:rPr>
      </w:pPr>
      <w:r w:rsidRPr="00041C5E">
        <w:rPr>
          <w:rFonts w:ascii="Arial" w:hAnsi="Arial" w:cs="Arial"/>
          <w:b/>
          <w:sz w:val="24"/>
          <w:szCs w:val="24"/>
          <w:u w:val="single"/>
        </w:rPr>
        <w:t>PART 1 – DESCRIPTION OF SERVICES REQUIRED</w:t>
      </w:r>
    </w:p>
    <w:p w:rsidR="00041C5E" w:rsidRPr="00041C5E" w:rsidRDefault="00041C5E" w:rsidP="00041C5E">
      <w:pPr>
        <w:rPr>
          <w:rFonts w:ascii="Arial" w:hAnsi="Arial" w:cs="Arial"/>
          <w:sz w:val="24"/>
          <w:szCs w:val="24"/>
        </w:rPr>
      </w:pPr>
    </w:p>
    <w:p w:rsidR="00041C5E" w:rsidRPr="00041C5E" w:rsidRDefault="00041C5E" w:rsidP="00041C5E">
      <w:pPr>
        <w:rPr>
          <w:rFonts w:ascii="Arial" w:hAnsi="Arial" w:cs="Arial"/>
          <w:b/>
          <w:sz w:val="24"/>
          <w:szCs w:val="24"/>
          <w:u w:val="single"/>
        </w:rPr>
      </w:pPr>
    </w:p>
    <w:p w:rsidR="00041C5E" w:rsidRPr="00041C5E" w:rsidRDefault="00041C5E" w:rsidP="00041C5E">
      <w:pPr>
        <w:rPr>
          <w:rFonts w:ascii="Arial" w:hAnsi="Arial" w:cs="Arial"/>
          <w:b/>
          <w:sz w:val="24"/>
          <w:szCs w:val="24"/>
          <w:u w:val="single"/>
        </w:rPr>
      </w:pPr>
    </w:p>
    <w:p w:rsidR="00041C5E" w:rsidRPr="00041C5E" w:rsidRDefault="00041C5E" w:rsidP="00041C5E">
      <w:pPr>
        <w:rPr>
          <w:rFonts w:ascii="Arial" w:hAnsi="Arial" w:cs="Arial"/>
          <w:b/>
          <w:sz w:val="24"/>
          <w:szCs w:val="24"/>
          <w:u w:val="single"/>
        </w:rPr>
      </w:pPr>
      <w:r w:rsidRPr="00041C5E">
        <w:rPr>
          <w:rFonts w:ascii="Arial" w:hAnsi="Arial" w:cs="Arial"/>
          <w:b/>
          <w:sz w:val="24"/>
          <w:szCs w:val="24"/>
          <w:u w:val="single"/>
        </w:rPr>
        <w:t>BACKGROUND INFORMATION</w:t>
      </w:r>
    </w:p>
    <w:p w:rsidR="00041C5E" w:rsidRPr="00041C5E" w:rsidRDefault="00041C5E" w:rsidP="00041C5E">
      <w:pPr>
        <w:rPr>
          <w:rFonts w:ascii="Arial" w:hAnsi="Arial" w:cs="Arial"/>
          <w:sz w:val="24"/>
          <w:szCs w:val="24"/>
        </w:rPr>
      </w:pPr>
    </w:p>
    <w:p w:rsidR="00041C5E" w:rsidRPr="00041C5E" w:rsidRDefault="00041C5E" w:rsidP="00041C5E">
      <w:pPr>
        <w:rPr>
          <w:rFonts w:ascii="Arial" w:hAnsi="Arial" w:cs="Arial"/>
          <w:sz w:val="24"/>
          <w:szCs w:val="24"/>
        </w:rPr>
      </w:pPr>
      <w:r w:rsidRPr="00041C5E">
        <w:rPr>
          <w:rFonts w:ascii="Arial" w:hAnsi="Arial" w:cs="Arial"/>
          <w:sz w:val="24"/>
          <w:szCs w:val="24"/>
        </w:rPr>
        <w:t xml:space="preserve">The Village has determined that it requires the availability of towing services to provide twenty-four (24) hour a day, seven (7) day a week service for the removal, towing and storage impoundment of certain motor vehicles including but not limited to abandoned, disabled, wrecked, damaged and junked motor vehicles from public right of ways and other public property or at such other locations as may be directed by the Village Police Department within the Village of Goshen, hereinafter referred to as the “Towing Service.” </w:t>
      </w:r>
    </w:p>
    <w:p w:rsidR="00041C5E" w:rsidRPr="00041C5E" w:rsidRDefault="00041C5E" w:rsidP="00041C5E">
      <w:pPr>
        <w:rPr>
          <w:rFonts w:ascii="Arial" w:hAnsi="Arial" w:cs="Arial"/>
          <w:sz w:val="24"/>
          <w:szCs w:val="24"/>
        </w:rPr>
      </w:pPr>
    </w:p>
    <w:p w:rsidR="00041C5E" w:rsidRPr="00041C5E" w:rsidRDefault="00041C5E" w:rsidP="00041C5E">
      <w:pPr>
        <w:rPr>
          <w:rFonts w:ascii="Arial" w:hAnsi="Arial" w:cs="Arial"/>
          <w:sz w:val="24"/>
          <w:szCs w:val="24"/>
        </w:rPr>
      </w:pPr>
      <w:r w:rsidRPr="00041C5E">
        <w:rPr>
          <w:rFonts w:ascii="Arial" w:hAnsi="Arial" w:cs="Arial"/>
          <w:sz w:val="24"/>
          <w:szCs w:val="24"/>
        </w:rPr>
        <w:t>The Village has further determined that it is necessary to provide secure storage facilities for the storage impoundment of vehicles obtained through the Towing Service at a location within five (5) miles of the Village of Goshen.</w:t>
      </w:r>
    </w:p>
    <w:p w:rsidR="00041C5E" w:rsidRPr="00041C5E" w:rsidRDefault="00041C5E" w:rsidP="00041C5E">
      <w:pPr>
        <w:rPr>
          <w:rFonts w:ascii="Arial" w:hAnsi="Arial" w:cs="Arial"/>
          <w:sz w:val="24"/>
          <w:szCs w:val="24"/>
        </w:rPr>
      </w:pPr>
    </w:p>
    <w:p w:rsidR="00041C5E" w:rsidRPr="00041C5E" w:rsidRDefault="00041C5E" w:rsidP="00041C5E">
      <w:pPr>
        <w:rPr>
          <w:rFonts w:ascii="Arial" w:hAnsi="Arial" w:cs="Arial"/>
          <w:b/>
          <w:sz w:val="24"/>
          <w:szCs w:val="24"/>
          <w:u w:val="single"/>
        </w:rPr>
      </w:pPr>
      <w:r w:rsidRPr="00041C5E">
        <w:rPr>
          <w:rFonts w:ascii="Arial" w:hAnsi="Arial" w:cs="Arial"/>
          <w:b/>
          <w:sz w:val="24"/>
          <w:szCs w:val="24"/>
          <w:u w:val="single"/>
        </w:rPr>
        <w:t>REQUIREMENTS</w:t>
      </w:r>
    </w:p>
    <w:p w:rsidR="00041C5E" w:rsidRPr="00041C5E" w:rsidRDefault="00041C5E" w:rsidP="00041C5E">
      <w:pPr>
        <w:rPr>
          <w:rFonts w:ascii="Arial" w:hAnsi="Arial" w:cs="Arial"/>
          <w:b/>
          <w:sz w:val="24"/>
          <w:szCs w:val="24"/>
          <w:u w:val="single"/>
        </w:rPr>
      </w:pPr>
    </w:p>
    <w:p w:rsidR="00041C5E" w:rsidRPr="00041C5E" w:rsidRDefault="00041C5E" w:rsidP="00041C5E">
      <w:pPr>
        <w:pStyle w:val="ListParagraph"/>
        <w:numPr>
          <w:ilvl w:val="0"/>
          <w:numId w:val="1"/>
        </w:numPr>
        <w:spacing w:after="0" w:line="240" w:lineRule="auto"/>
        <w:ind w:left="90" w:hanging="90"/>
        <w:rPr>
          <w:rFonts w:ascii="Arial" w:hAnsi="Arial" w:cs="Arial"/>
          <w:sz w:val="24"/>
          <w:szCs w:val="24"/>
        </w:rPr>
      </w:pPr>
      <w:r w:rsidRPr="00041C5E">
        <w:rPr>
          <w:rFonts w:ascii="Arial" w:hAnsi="Arial" w:cs="Arial"/>
          <w:sz w:val="24"/>
          <w:szCs w:val="24"/>
          <w:u w:val="single"/>
        </w:rPr>
        <w:t>Services</w:t>
      </w:r>
      <w:r w:rsidRPr="00041C5E">
        <w:rPr>
          <w:rFonts w:ascii="Arial" w:hAnsi="Arial" w:cs="Arial"/>
          <w:sz w:val="24"/>
          <w:szCs w:val="24"/>
        </w:rPr>
        <w:t>.  The Tow Company shall provide the Towing Service to the Village.</w:t>
      </w:r>
    </w:p>
    <w:p w:rsidR="00041C5E" w:rsidRPr="00041C5E" w:rsidRDefault="00041C5E" w:rsidP="00041C5E">
      <w:pPr>
        <w:pStyle w:val="ListParagraph"/>
        <w:spacing w:after="0" w:line="240" w:lineRule="auto"/>
        <w:ind w:left="1080"/>
        <w:rPr>
          <w:rFonts w:ascii="Arial" w:hAnsi="Arial" w:cs="Arial"/>
          <w:sz w:val="24"/>
          <w:szCs w:val="24"/>
        </w:rPr>
      </w:pPr>
    </w:p>
    <w:p w:rsidR="00041C5E" w:rsidRPr="00041C5E" w:rsidRDefault="00041C5E" w:rsidP="00041C5E">
      <w:pPr>
        <w:pStyle w:val="ListParagraph"/>
        <w:numPr>
          <w:ilvl w:val="0"/>
          <w:numId w:val="1"/>
        </w:numPr>
        <w:spacing w:after="0" w:line="240" w:lineRule="auto"/>
        <w:ind w:left="720"/>
        <w:rPr>
          <w:rFonts w:ascii="Arial" w:hAnsi="Arial" w:cs="Arial"/>
          <w:sz w:val="24"/>
          <w:szCs w:val="24"/>
        </w:rPr>
      </w:pPr>
      <w:r w:rsidRPr="00041C5E">
        <w:rPr>
          <w:rFonts w:ascii="Arial" w:hAnsi="Arial" w:cs="Arial"/>
          <w:sz w:val="24"/>
          <w:szCs w:val="24"/>
          <w:u w:val="single"/>
        </w:rPr>
        <w:t>Equipment</w:t>
      </w:r>
      <w:r w:rsidRPr="00041C5E">
        <w:rPr>
          <w:rFonts w:ascii="Arial" w:hAnsi="Arial" w:cs="Arial"/>
          <w:sz w:val="24"/>
          <w:szCs w:val="24"/>
        </w:rPr>
        <w:t xml:space="preserve">.   The Tow Company shall at all times maintain under its control acceptable equipment that can recover, remove and tow passenger vehicles and light trucks.  Further the Tow Company shall have the ability at all times to recover, remove and tow larger motor vehicles including but not limited to full size trucks, dump trucks, and semi-tractor trailers as so directed by the Village Police Department.  The Tow Company’s name and telephone number, or the name and telephone number of the operator of the equipment being used to provide the Towing Service, shall be prominently displayed on all vehicles used to provide the Towing Service. </w:t>
      </w:r>
    </w:p>
    <w:p w:rsidR="00041C5E" w:rsidRPr="00041C5E" w:rsidRDefault="00041C5E" w:rsidP="00041C5E">
      <w:pPr>
        <w:pStyle w:val="ListParagraph"/>
        <w:rPr>
          <w:rFonts w:ascii="Arial" w:hAnsi="Arial" w:cs="Arial"/>
          <w:sz w:val="24"/>
          <w:szCs w:val="24"/>
        </w:rPr>
      </w:pPr>
    </w:p>
    <w:p w:rsidR="00041C5E" w:rsidRPr="00041C5E" w:rsidRDefault="00041C5E" w:rsidP="00041C5E">
      <w:pPr>
        <w:pStyle w:val="ListParagraph"/>
        <w:numPr>
          <w:ilvl w:val="0"/>
          <w:numId w:val="1"/>
        </w:numPr>
        <w:spacing w:after="0" w:line="240" w:lineRule="auto"/>
        <w:ind w:left="720"/>
        <w:rPr>
          <w:rFonts w:ascii="Arial" w:hAnsi="Arial" w:cs="Arial"/>
          <w:sz w:val="24"/>
          <w:szCs w:val="24"/>
        </w:rPr>
      </w:pPr>
      <w:r w:rsidRPr="00041C5E">
        <w:rPr>
          <w:rFonts w:ascii="Arial" w:hAnsi="Arial" w:cs="Arial"/>
          <w:sz w:val="24"/>
          <w:szCs w:val="24"/>
          <w:u w:val="single"/>
        </w:rPr>
        <w:t>Response</w:t>
      </w:r>
      <w:r w:rsidRPr="00041C5E">
        <w:rPr>
          <w:rFonts w:ascii="Arial" w:hAnsi="Arial" w:cs="Arial"/>
          <w:sz w:val="24"/>
          <w:szCs w:val="24"/>
        </w:rPr>
        <w:t>.  Because removal of motor vehicles is often under emergency conditions and such vehicles are road hazards, the Tow Company shall provide the Towing Service within a reasonable period of time. The Village Police Department shall determine a reasonable period of time. If the Tow Company is unable to respond within a reasonable time, the Village Police Department shall have the right to secure another tow company to provide the Towing Service.</w:t>
      </w:r>
    </w:p>
    <w:p w:rsidR="00041C5E" w:rsidRPr="00041C5E" w:rsidRDefault="00041C5E" w:rsidP="00041C5E">
      <w:pPr>
        <w:pStyle w:val="ListParagraph"/>
        <w:rPr>
          <w:rFonts w:ascii="Arial" w:hAnsi="Arial" w:cs="Arial"/>
          <w:sz w:val="24"/>
          <w:szCs w:val="24"/>
        </w:rPr>
      </w:pPr>
    </w:p>
    <w:p w:rsidR="00041C5E" w:rsidRPr="00041C5E" w:rsidRDefault="00041C5E" w:rsidP="00041C5E">
      <w:pPr>
        <w:pStyle w:val="ListParagraph"/>
        <w:numPr>
          <w:ilvl w:val="0"/>
          <w:numId w:val="1"/>
        </w:numPr>
        <w:spacing w:after="0" w:line="240" w:lineRule="auto"/>
        <w:ind w:left="720"/>
        <w:rPr>
          <w:rFonts w:ascii="Arial" w:hAnsi="Arial" w:cs="Arial"/>
          <w:sz w:val="24"/>
          <w:szCs w:val="24"/>
        </w:rPr>
      </w:pPr>
      <w:r w:rsidRPr="00041C5E">
        <w:rPr>
          <w:rFonts w:ascii="Arial" w:hAnsi="Arial" w:cs="Arial"/>
          <w:sz w:val="24"/>
          <w:szCs w:val="24"/>
          <w:u w:val="single"/>
        </w:rPr>
        <w:t>Clean up</w:t>
      </w:r>
      <w:r w:rsidRPr="00041C5E">
        <w:rPr>
          <w:rFonts w:ascii="Arial" w:hAnsi="Arial" w:cs="Arial"/>
          <w:sz w:val="24"/>
          <w:szCs w:val="24"/>
        </w:rPr>
        <w:t>.  The Tow Company shall clean up any debris from the roadway and tow site in order to make the area safe for the continued use of the roadway and tow site.</w:t>
      </w:r>
    </w:p>
    <w:p w:rsidR="00041C5E" w:rsidRPr="00041C5E" w:rsidRDefault="00041C5E" w:rsidP="00041C5E">
      <w:pPr>
        <w:pStyle w:val="ListParagraph"/>
        <w:rPr>
          <w:rFonts w:ascii="Arial" w:hAnsi="Arial" w:cs="Arial"/>
          <w:sz w:val="24"/>
          <w:szCs w:val="24"/>
        </w:rPr>
      </w:pPr>
    </w:p>
    <w:p w:rsidR="00041C5E" w:rsidRPr="00041C5E" w:rsidRDefault="00041C5E" w:rsidP="00041C5E">
      <w:pPr>
        <w:pStyle w:val="ListParagraph"/>
        <w:numPr>
          <w:ilvl w:val="0"/>
          <w:numId w:val="1"/>
        </w:numPr>
        <w:spacing w:after="0" w:line="240" w:lineRule="auto"/>
        <w:ind w:left="720"/>
        <w:rPr>
          <w:rFonts w:ascii="Arial" w:hAnsi="Arial" w:cs="Arial"/>
          <w:sz w:val="24"/>
          <w:szCs w:val="24"/>
        </w:rPr>
      </w:pPr>
      <w:r w:rsidRPr="00041C5E">
        <w:rPr>
          <w:rFonts w:ascii="Arial" w:hAnsi="Arial" w:cs="Arial"/>
          <w:sz w:val="24"/>
          <w:szCs w:val="24"/>
          <w:u w:val="single"/>
        </w:rPr>
        <w:t>Storage Yard</w:t>
      </w:r>
      <w:r w:rsidRPr="00041C5E">
        <w:rPr>
          <w:rFonts w:ascii="Arial" w:hAnsi="Arial" w:cs="Arial"/>
          <w:sz w:val="24"/>
          <w:szCs w:val="24"/>
        </w:rPr>
        <w:t xml:space="preserve">.  The Tow Company shall maintain secure facilities for the storage impoundment of towed vehicles and shall be responsible for the safe storage of same.  The storage yard shall be located within five (5) miles of the Village.  The Tow Company shall be responsible for any damage that may occur to any vehicle that is impounded at their facility. </w:t>
      </w:r>
    </w:p>
    <w:p w:rsidR="00041C5E" w:rsidRPr="00041C5E" w:rsidRDefault="00041C5E" w:rsidP="00041C5E">
      <w:pPr>
        <w:pStyle w:val="ListParagraph"/>
        <w:rPr>
          <w:rFonts w:ascii="Arial" w:hAnsi="Arial" w:cs="Arial"/>
          <w:sz w:val="24"/>
          <w:szCs w:val="24"/>
        </w:rPr>
      </w:pPr>
    </w:p>
    <w:p w:rsidR="00041C5E" w:rsidRPr="00041C5E" w:rsidRDefault="00041C5E" w:rsidP="00041C5E">
      <w:pPr>
        <w:pStyle w:val="ListParagraph"/>
        <w:numPr>
          <w:ilvl w:val="0"/>
          <w:numId w:val="1"/>
        </w:numPr>
        <w:spacing w:after="0" w:line="240" w:lineRule="auto"/>
        <w:ind w:left="720"/>
        <w:rPr>
          <w:rFonts w:ascii="Arial" w:hAnsi="Arial" w:cs="Arial"/>
          <w:sz w:val="24"/>
          <w:szCs w:val="24"/>
        </w:rPr>
      </w:pPr>
      <w:r w:rsidRPr="00041C5E">
        <w:rPr>
          <w:rFonts w:ascii="Arial" w:hAnsi="Arial" w:cs="Arial"/>
          <w:sz w:val="24"/>
          <w:szCs w:val="24"/>
          <w:u w:val="single"/>
        </w:rPr>
        <w:t>Communication</w:t>
      </w:r>
      <w:r w:rsidRPr="00041C5E">
        <w:rPr>
          <w:rFonts w:ascii="Arial" w:hAnsi="Arial" w:cs="Arial"/>
          <w:sz w:val="24"/>
          <w:szCs w:val="24"/>
        </w:rPr>
        <w:t>.  The Tow Company shall at all times maintain communications with its office, the Village’s Police Department and all mobile units.</w:t>
      </w:r>
    </w:p>
    <w:p w:rsidR="00041C5E" w:rsidRPr="00041C5E" w:rsidRDefault="00041C5E" w:rsidP="00041C5E">
      <w:pPr>
        <w:pStyle w:val="ListParagraph"/>
        <w:rPr>
          <w:rFonts w:ascii="Arial" w:hAnsi="Arial" w:cs="Arial"/>
          <w:sz w:val="24"/>
          <w:szCs w:val="24"/>
        </w:rPr>
      </w:pPr>
    </w:p>
    <w:p w:rsidR="00041C5E" w:rsidRPr="00041C5E" w:rsidRDefault="00041C5E" w:rsidP="00041C5E">
      <w:pPr>
        <w:pStyle w:val="ListParagraph"/>
        <w:numPr>
          <w:ilvl w:val="0"/>
          <w:numId w:val="1"/>
        </w:numPr>
        <w:spacing w:after="0" w:line="240" w:lineRule="auto"/>
        <w:ind w:left="720"/>
        <w:rPr>
          <w:rFonts w:ascii="Arial" w:hAnsi="Arial" w:cs="Arial"/>
          <w:sz w:val="24"/>
          <w:szCs w:val="24"/>
        </w:rPr>
      </w:pPr>
      <w:r w:rsidRPr="00041C5E">
        <w:rPr>
          <w:rFonts w:ascii="Arial" w:hAnsi="Arial" w:cs="Arial"/>
          <w:sz w:val="24"/>
          <w:szCs w:val="24"/>
          <w:u w:val="single"/>
        </w:rPr>
        <w:lastRenderedPageBreak/>
        <w:t>Hours</w:t>
      </w:r>
      <w:r w:rsidRPr="00041C5E">
        <w:rPr>
          <w:rFonts w:ascii="Arial" w:hAnsi="Arial" w:cs="Arial"/>
          <w:sz w:val="24"/>
          <w:szCs w:val="24"/>
        </w:rPr>
        <w:t>.  The Tow Company shall maintain minimum business hours for the release of stored vehicles as follows:</w:t>
      </w:r>
    </w:p>
    <w:p w:rsidR="00041C5E" w:rsidRPr="00041C5E" w:rsidRDefault="00041C5E" w:rsidP="00041C5E">
      <w:pPr>
        <w:pStyle w:val="ListParagraph"/>
        <w:rPr>
          <w:rFonts w:ascii="Arial" w:hAnsi="Arial" w:cs="Arial"/>
          <w:sz w:val="24"/>
          <w:szCs w:val="24"/>
        </w:rPr>
      </w:pPr>
    </w:p>
    <w:p w:rsidR="00041C5E" w:rsidRPr="00041C5E" w:rsidRDefault="00041C5E" w:rsidP="00041C5E">
      <w:pPr>
        <w:pStyle w:val="ListParagraph"/>
        <w:ind w:left="1440"/>
        <w:rPr>
          <w:rFonts w:ascii="Arial" w:hAnsi="Arial" w:cs="Arial"/>
          <w:sz w:val="24"/>
          <w:szCs w:val="24"/>
        </w:rPr>
      </w:pPr>
      <w:r w:rsidRPr="00041C5E">
        <w:rPr>
          <w:rFonts w:ascii="Arial" w:hAnsi="Arial" w:cs="Arial"/>
          <w:sz w:val="24"/>
          <w:szCs w:val="24"/>
        </w:rPr>
        <w:t xml:space="preserve">Monday through Friday, from 9:00 </w:t>
      </w:r>
      <w:proofErr w:type="gramStart"/>
      <w:r w:rsidRPr="00041C5E">
        <w:rPr>
          <w:rFonts w:ascii="Arial" w:hAnsi="Arial" w:cs="Arial"/>
          <w:sz w:val="24"/>
          <w:szCs w:val="24"/>
        </w:rPr>
        <w:t>AM</w:t>
      </w:r>
      <w:proofErr w:type="gramEnd"/>
      <w:r w:rsidRPr="00041C5E">
        <w:rPr>
          <w:rFonts w:ascii="Arial" w:hAnsi="Arial" w:cs="Arial"/>
          <w:sz w:val="24"/>
          <w:szCs w:val="24"/>
        </w:rPr>
        <w:t xml:space="preserve"> to 5:00 PM</w:t>
      </w:r>
    </w:p>
    <w:p w:rsidR="00041C5E" w:rsidRPr="00041C5E" w:rsidRDefault="00041C5E" w:rsidP="00041C5E">
      <w:pPr>
        <w:pStyle w:val="ListParagraph"/>
        <w:ind w:left="1440"/>
        <w:rPr>
          <w:rFonts w:ascii="Arial" w:hAnsi="Arial" w:cs="Arial"/>
          <w:sz w:val="24"/>
          <w:szCs w:val="24"/>
        </w:rPr>
      </w:pPr>
      <w:r w:rsidRPr="00041C5E">
        <w:rPr>
          <w:rFonts w:ascii="Arial" w:hAnsi="Arial" w:cs="Arial"/>
          <w:sz w:val="24"/>
          <w:szCs w:val="24"/>
        </w:rPr>
        <w:t xml:space="preserve">Saturdays from 8:00 </w:t>
      </w:r>
      <w:proofErr w:type="gramStart"/>
      <w:r w:rsidRPr="00041C5E">
        <w:rPr>
          <w:rFonts w:ascii="Arial" w:hAnsi="Arial" w:cs="Arial"/>
          <w:sz w:val="24"/>
          <w:szCs w:val="24"/>
        </w:rPr>
        <w:t>AM</w:t>
      </w:r>
      <w:proofErr w:type="gramEnd"/>
      <w:r w:rsidRPr="00041C5E">
        <w:rPr>
          <w:rFonts w:ascii="Arial" w:hAnsi="Arial" w:cs="Arial"/>
          <w:sz w:val="24"/>
          <w:szCs w:val="24"/>
        </w:rPr>
        <w:t xml:space="preserve"> to 12:00 PM</w:t>
      </w:r>
    </w:p>
    <w:p w:rsidR="00041C5E" w:rsidRPr="00041C5E" w:rsidRDefault="00041C5E" w:rsidP="00041C5E">
      <w:pPr>
        <w:pStyle w:val="ListParagraph"/>
        <w:ind w:left="1440"/>
        <w:rPr>
          <w:rFonts w:ascii="Arial" w:hAnsi="Arial" w:cs="Arial"/>
          <w:sz w:val="24"/>
          <w:szCs w:val="24"/>
        </w:rPr>
      </w:pPr>
    </w:p>
    <w:p w:rsidR="00041C5E" w:rsidRPr="00041C5E" w:rsidRDefault="00041C5E" w:rsidP="00041C5E">
      <w:pPr>
        <w:pStyle w:val="ListParagraph"/>
        <w:numPr>
          <w:ilvl w:val="0"/>
          <w:numId w:val="1"/>
        </w:numPr>
        <w:ind w:left="720"/>
        <w:rPr>
          <w:rFonts w:ascii="Arial" w:hAnsi="Arial" w:cs="Arial"/>
          <w:sz w:val="24"/>
          <w:szCs w:val="24"/>
        </w:rPr>
      </w:pPr>
      <w:r w:rsidRPr="00041C5E">
        <w:rPr>
          <w:rFonts w:ascii="Arial" w:hAnsi="Arial" w:cs="Arial"/>
          <w:sz w:val="24"/>
          <w:szCs w:val="24"/>
          <w:u w:val="single"/>
        </w:rPr>
        <w:t>Inspection</w:t>
      </w:r>
      <w:r w:rsidRPr="00041C5E">
        <w:rPr>
          <w:rFonts w:ascii="Arial" w:hAnsi="Arial" w:cs="Arial"/>
          <w:sz w:val="24"/>
          <w:szCs w:val="24"/>
        </w:rPr>
        <w:t xml:space="preserve">.  If the Village desires to inspect any vehicle in possession of the Tow Company as a result of the Towing Service, the Tow Company shall provide the Village immediate access to said vehicle. </w:t>
      </w:r>
    </w:p>
    <w:p w:rsidR="00041C5E" w:rsidRPr="00041C5E" w:rsidRDefault="00041C5E" w:rsidP="00041C5E">
      <w:pPr>
        <w:pStyle w:val="ListParagraph"/>
        <w:rPr>
          <w:rFonts w:ascii="Arial" w:hAnsi="Arial" w:cs="Arial"/>
          <w:sz w:val="24"/>
          <w:szCs w:val="24"/>
        </w:rPr>
      </w:pPr>
    </w:p>
    <w:p w:rsidR="00041C5E" w:rsidRPr="00041C5E" w:rsidRDefault="00041C5E" w:rsidP="00041C5E">
      <w:pPr>
        <w:pStyle w:val="ListParagraph"/>
        <w:numPr>
          <w:ilvl w:val="0"/>
          <w:numId w:val="1"/>
        </w:numPr>
        <w:spacing w:after="0" w:line="240" w:lineRule="auto"/>
        <w:ind w:left="720"/>
        <w:rPr>
          <w:rFonts w:ascii="Arial" w:hAnsi="Arial" w:cs="Arial"/>
          <w:sz w:val="24"/>
          <w:szCs w:val="24"/>
        </w:rPr>
      </w:pPr>
      <w:r w:rsidRPr="00041C5E">
        <w:rPr>
          <w:rFonts w:ascii="Arial" w:hAnsi="Arial" w:cs="Arial"/>
          <w:sz w:val="24"/>
          <w:szCs w:val="24"/>
          <w:u w:val="single"/>
        </w:rPr>
        <w:t>Records</w:t>
      </w:r>
      <w:r w:rsidRPr="00041C5E">
        <w:rPr>
          <w:rFonts w:ascii="Arial" w:hAnsi="Arial" w:cs="Arial"/>
          <w:sz w:val="24"/>
          <w:szCs w:val="24"/>
        </w:rPr>
        <w:t>.  The Tow Company shall at all times maintain adequate records in connection with the Towing Service including fees charged by the Tow Company and shall make such records available to the Village upon request.</w:t>
      </w:r>
    </w:p>
    <w:p w:rsidR="00041C5E" w:rsidRPr="00041C5E" w:rsidRDefault="00041C5E" w:rsidP="00041C5E">
      <w:pPr>
        <w:pStyle w:val="ListParagraph"/>
        <w:spacing w:after="0" w:line="240" w:lineRule="auto"/>
        <w:rPr>
          <w:rFonts w:ascii="Arial" w:hAnsi="Arial" w:cs="Arial"/>
          <w:sz w:val="24"/>
          <w:szCs w:val="24"/>
        </w:rPr>
      </w:pPr>
    </w:p>
    <w:p w:rsidR="00041C5E" w:rsidRPr="00041C5E" w:rsidRDefault="00041C5E" w:rsidP="00041C5E">
      <w:pPr>
        <w:pStyle w:val="ListParagraph"/>
        <w:numPr>
          <w:ilvl w:val="0"/>
          <w:numId w:val="1"/>
        </w:numPr>
        <w:spacing w:after="0" w:line="240" w:lineRule="auto"/>
        <w:ind w:left="720"/>
        <w:rPr>
          <w:rFonts w:ascii="Arial" w:hAnsi="Arial" w:cs="Arial"/>
          <w:sz w:val="24"/>
          <w:szCs w:val="24"/>
        </w:rPr>
      </w:pPr>
      <w:r w:rsidRPr="00041C5E">
        <w:rPr>
          <w:rFonts w:ascii="Arial" w:hAnsi="Arial" w:cs="Arial"/>
          <w:sz w:val="24"/>
          <w:szCs w:val="24"/>
          <w:u w:val="single"/>
        </w:rPr>
        <w:t>Indemnity</w:t>
      </w:r>
      <w:r w:rsidRPr="00041C5E">
        <w:rPr>
          <w:rFonts w:ascii="Arial" w:hAnsi="Arial" w:cs="Arial"/>
          <w:sz w:val="24"/>
          <w:szCs w:val="24"/>
        </w:rPr>
        <w:t>.  The Tow Company shall agree to indemnify and hold harmless the Village for any and all costs, damages, claims and liability which may arise out of the Tow Company’s conduct and performance of the Towing Service.</w:t>
      </w:r>
    </w:p>
    <w:p w:rsidR="00041C5E" w:rsidRPr="00041C5E" w:rsidRDefault="00041C5E" w:rsidP="00041C5E">
      <w:pPr>
        <w:pStyle w:val="ListParagraph"/>
        <w:rPr>
          <w:rFonts w:ascii="Arial" w:hAnsi="Arial" w:cs="Arial"/>
          <w:sz w:val="24"/>
          <w:szCs w:val="24"/>
        </w:rPr>
      </w:pPr>
    </w:p>
    <w:p w:rsidR="00041C5E" w:rsidRPr="00041C5E" w:rsidRDefault="00041C5E" w:rsidP="00041C5E">
      <w:pPr>
        <w:pStyle w:val="ListParagraph"/>
        <w:numPr>
          <w:ilvl w:val="0"/>
          <w:numId w:val="1"/>
        </w:numPr>
        <w:spacing w:after="0" w:line="240" w:lineRule="auto"/>
        <w:ind w:left="720"/>
        <w:rPr>
          <w:rFonts w:ascii="Arial" w:hAnsi="Arial" w:cs="Arial"/>
          <w:sz w:val="24"/>
          <w:szCs w:val="24"/>
        </w:rPr>
      </w:pPr>
      <w:r w:rsidRPr="00041C5E">
        <w:rPr>
          <w:rFonts w:ascii="Arial" w:hAnsi="Arial" w:cs="Arial"/>
          <w:sz w:val="24"/>
          <w:szCs w:val="24"/>
          <w:u w:val="single"/>
        </w:rPr>
        <w:t>Insurance</w:t>
      </w:r>
      <w:r w:rsidRPr="00041C5E">
        <w:rPr>
          <w:rFonts w:ascii="Arial" w:hAnsi="Arial" w:cs="Arial"/>
          <w:sz w:val="24"/>
          <w:szCs w:val="24"/>
        </w:rPr>
        <w:t xml:space="preserve">.  The Tow Company shall maintain liability insurance with the limit of no less than one million dollars ($1,000,000.00).  The Village shall be named and identified as an additional insured on such policy.  The Village shall be notified of any cancellation, expiration or change in the liability insurance coverage.  A copy of the current certificate of liability insurance shall be provided to the Village.  </w:t>
      </w:r>
    </w:p>
    <w:p w:rsidR="00041C5E" w:rsidRPr="00041C5E" w:rsidRDefault="00041C5E" w:rsidP="00041C5E">
      <w:pPr>
        <w:pStyle w:val="ListParagraph"/>
        <w:rPr>
          <w:rFonts w:ascii="Arial" w:hAnsi="Arial" w:cs="Arial"/>
          <w:sz w:val="24"/>
          <w:szCs w:val="24"/>
        </w:rPr>
      </w:pPr>
    </w:p>
    <w:p w:rsidR="00041C5E" w:rsidRPr="00041C5E" w:rsidRDefault="00041C5E" w:rsidP="00041C5E">
      <w:pPr>
        <w:pStyle w:val="ListParagraph"/>
        <w:numPr>
          <w:ilvl w:val="0"/>
          <w:numId w:val="1"/>
        </w:numPr>
        <w:spacing w:after="0" w:line="240" w:lineRule="auto"/>
        <w:ind w:left="720"/>
        <w:rPr>
          <w:rFonts w:ascii="Arial" w:hAnsi="Arial" w:cs="Arial"/>
          <w:sz w:val="24"/>
          <w:szCs w:val="24"/>
        </w:rPr>
      </w:pPr>
      <w:r w:rsidRPr="00041C5E">
        <w:rPr>
          <w:rFonts w:ascii="Arial" w:hAnsi="Arial" w:cs="Arial"/>
          <w:sz w:val="24"/>
          <w:szCs w:val="24"/>
          <w:u w:val="single"/>
        </w:rPr>
        <w:t>Term</w:t>
      </w:r>
      <w:r w:rsidRPr="00041C5E">
        <w:rPr>
          <w:rFonts w:ascii="Arial" w:hAnsi="Arial" w:cs="Arial"/>
          <w:sz w:val="24"/>
          <w:szCs w:val="24"/>
        </w:rPr>
        <w:t xml:space="preserve">.  The term of the agreement is for thirty-six (36) months. </w:t>
      </w:r>
    </w:p>
    <w:p w:rsidR="00041C5E" w:rsidRPr="00041C5E" w:rsidRDefault="00041C5E" w:rsidP="00041C5E">
      <w:pPr>
        <w:pStyle w:val="ListParagraph"/>
        <w:rPr>
          <w:rFonts w:ascii="Arial" w:hAnsi="Arial" w:cs="Arial"/>
          <w:sz w:val="24"/>
          <w:szCs w:val="24"/>
        </w:rPr>
      </w:pPr>
    </w:p>
    <w:p w:rsidR="00041C5E" w:rsidRPr="00041C5E" w:rsidRDefault="00041C5E" w:rsidP="00041C5E">
      <w:pPr>
        <w:pStyle w:val="ListParagraph"/>
        <w:numPr>
          <w:ilvl w:val="0"/>
          <w:numId w:val="1"/>
        </w:numPr>
        <w:spacing w:after="0" w:line="240" w:lineRule="auto"/>
        <w:ind w:left="720"/>
        <w:rPr>
          <w:rFonts w:ascii="Arial" w:hAnsi="Arial" w:cs="Arial"/>
          <w:sz w:val="24"/>
          <w:szCs w:val="24"/>
        </w:rPr>
      </w:pPr>
      <w:r w:rsidRPr="00041C5E">
        <w:rPr>
          <w:rFonts w:ascii="Arial" w:hAnsi="Arial" w:cs="Arial"/>
          <w:sz w:val="24"/>
          <w:szCs w:val="24"/>
          <w:u w:val="single"/>
        </w:rPr>
        <w:t>Fees</w:t>
      </w:r>
      <w:r w:rsidRPr="00041C5E">
        <w:rPr>
          <w:rFonts w:ascii="Arial" w:hAnsi="Arial" w:cs="Arial"/>
          <w:sz w:val="24"/>
          <w:szCs w:val="24"/>
        </w:rPr>
        <w:t xml:space="preserve">.  The Tow Company must abide by the fee limitations set forth in Chapter 54 of the Village Code. </w:t>
      </w:r>
    </w:p>
    <w:p w:rsidR="00041C5E" w:rsidRPr="00041C5E" w:rsidRDefault="00041C5E" w:rsidP="00041C5E">
      <w:pPr>
        <w:pStyle w:val="ListParagraph"/>
        <w:rPr>
          <w:rFonts w:ascii="Arial" w:hAnsi="Arial" w:cs="Arial"/>
          <w:sz w:val="24"/>
          <w:szCs w:val="24"/>
        </w:rPr>
      </w:pPr>
    </w:p>
    <w:p w:rsidR="00041C5E" w:rsidRPr="00041C5E" w:rsidRDefault="00041C5E" w:rsidP="00041C5E">
      <w:pPr>
        <w:pStyle w:val="ListParagraph"/>
        <w:numPr>
          <w:ilvl w:val="0"/>
          <w:numId w:val="1"/>
        </w:numPr>
        <w:spacing w:after="0" w:line="240" w:lineRule="auto"/>
        <w:ind w:left="720"/>
        <w:rPr>
          <w:rFonts w:ascii="Arial" w:hAnsi="Arial" w:cs="Arial"/>
          <w:sz w:val="24"/>
          <w:szCs w:val="24"/>
        </w:rPr>
      </w:pPr>
      <w:r w:rsidRPr="00041C5E">
        <w:rPr>
          <w:rFonts w:ascii="Arial" w:hAnsi="Arial" w:cs="Arial"/>
          <w:sz w:val="24"/>
          <w:szCs w:val="24"/>
          <w:u w:val="single"/>
        </w:rPr>
        <w:t>References</w:t>
      </w:r>
      <w:r w:rsidRPr="00041C5E">
        <w:rPr>
          <w:rFonts w:ascii="Arial" w:hAnsi="Arial" w:cs="Arial"/>
          <w:sz w:val="24"/>
          <w:szCs w:val="24"/>
        </w:rPr>
        <w:t xml:space="preserve">.  A list of no more than five (5) professional references must be provided. </w:t>
      </w:r>
    </w:p>
    <w:p w:rsidR="00041C5E" w:rsidRPr="00041C5E" w:rsidRDefault="00041C5E" w:rsidP="00041C5E">
      <w:pPr>
        <w:rPr>
          <w:rFonts w:ascii="Arial" w:hAnsi="Arial" w:cs="Arial"/>
          <w:sz w:val="24"/>
          <w:szCs w:val="24"/>
        </w:rPr>
      </w:pPr>
    </w:p>
    <w:p w:rsidR="00041C5E" w:rsidRPr="00041C5E" w:rsidRDefault="00041C5E" w:rsidP="00041C5E">
      <w:pPr>
        <w:rPr>
          <w:rFonts w:ascii="Arial" w:hAnsi="Arial" w:cs="Arial"/>
          <w:sz w:val="24"/>
          <w:szCs w:val="24"/>
        </w:rPr>
      </w:pPr>
      <w:r w:rsidRPr="00041C5E">
        <w:rPr>
          <w:rFonts w:ascii="Arial" w:hAnsi="Arial" w:cs="Arial"/>
          <w:sz w:val="24"/>
          <w:szCs w:val="24"/>
        </w:rPr>
        <w:t xml:space="preserve">Responses must be in writing and should describe the Removal, Towing and Storage services that would be provided in sufficient detail for the Village to evaluate the proposal.  Pricing is established by the Village.  Tow Company must comply with Village pricing as may be amended from time to time. </w:t>
      </w:r>
    </w:p>
    <w:p w:rsidR="00041C5E" w:rsidRPr="00041C5E" w:rsidRDefault="00041C5E" w:rsidP="00041C5E">
      <w:pPr>
        <w:rPr>
          <w:rFonts w:ascii="Arial" w:hAnsi="Arial" w:cs="Arial"/>
          <w:sz w:val="24"/>
          <w:szCs w:val="24"/>
        </w:rPr>
      </w:pPr>
    </w:p>
    <w:p w:rsidR="00041C5E" w:rsidRPr="00041C5E" w:rsidRDefault="00041C5E" w:rsidP="00041C5E">
      <w:pPr>
        <w:rPr>
          <w:rFonts w:ascii="Arial" w:hAnsi="Arial" w:cs="Arial"/>
          <w:sz w:val="24"/>
          <w:szCs w:val="24"/>
        </w:rPr>
      </w:pPr>
      <w:r w:rsidRPr="00041C5E">
        <w:rPr>
          <w:rFonts w:ascii="Arial" w:hAnsi="Arial" w:cs="Arial"/>
          <w:sz w:val="24"/>
          <w:szCs w:val="24"/>
        </w:rPr>
        <w:t xml:space="preserve">The final selection will be by the Village Board.  </w:t>
      </w:r>
    </w:p>
    <w:p w:rsidR="00041C5E" w:rsidRPr="00041C5E" w:rsidRDefault="00041C5E" w:rsidP="00041C5E">
      <w:pPr>
        <w:rPr>
          <w:rFonts w:ascii="Arial" w:hAnsi="Arial" w:cs="Arial"/>
          <w:sz w:val="24"/>
          <w:szCs w:val="24"/>
        </w:rPr>
      </w:pPr>
    </w:p>
    <w:p w:rsidR="00041C5E" w:rsidRPr="00041C5E" w:rsidRDefault="00041C5E" w:rsidP="00041C5E">
      <w:pPr>
        <w:jc w:val="center"/>
        <w:rPr>
          <w:rFonts w:ascii="Arial" w:hAnsi="Arial" w:cs="Arial"/>
          <w:b/>
          <w:sz w:val="24"/>
          <w:szCs w:val="24"/>
          <w:u w:val="single"/>
        </w:rPr>
      </w:pPr>
      <w:r w:rsidRPr="00041C5E">
        <w:rPr>
          <w:rFonts w:ascii="Arial" w:hAnsi="Arial" w:cs="Arial"/>
          <w:b/>
          <w:sz w:val="24"/>
          <w:szCs w:val="24"/>
          <w:u w:val="single"/>
        </w:rPr>
        <w:t>PART 2 – INSTRUCTIONS TO RESPONDENTS</w:t>
      </w:r>
    </w:p>
    <w:p w:rsidR="00041C5E" w:rsidRPr="00041C5E" w:rsidRDefault="00041C5E" w:rsidP="00041C5E">
      <w:pPr>
        <w:rPr>
          <w:rFonts w:ascii="Arial" w:hAnsi="Arial" w:cs="Arial"/>
          <w:sz w:val="24"/>
          <w:szCs w:val="24"/>
        </w:rPr>
      </w:pPr>
    </w:p>
    <w:p w:rsidR="00041C5E" w:rsidRPr="00041C5E" w:rsidRDefault="00041C5E" w:rsidP="00041C5E">
      <w:pPr>
        <w:rPr>
          <w:rFonts w:ascii="Arial" w:hAnsi="Arial" w:cs="Arial"/>
          <w:sz w:val="24"/>
          <w:szCs w:val="24"/>
        </w:rPr>
      </w:pPr>
    </w:p>
    <w:p w:rsidR="00041C5E" w:rsidRPr="00041C5E" w:rsidRDefault="00041C5E" w:rsidP="00041C5E">
      <w:pPr>
        <w:rPr>
          <w:rFonts w:ascii="Arial" w:hAnsi="Arial" w:cs="Arial"/>
          <w:b/>
          <w:sz w:val="24"/>
          <w:szCs w:val="24"/>
          <w:u w:val="single"/>
        </w:rPr>
      </w:pPr>
      <w:r w:rsidRPr="00041C5E">
        <w:rPr>
          <w:rFonts w:ascii="Arial" w:hAnsi="Arial" w:cs="Arial"/>
          <w:b/>
          <w:sz w:val="24"/>
          <w:szCs w:val="24"/>
          <w:u w:val="single"/>
        </w:rPr>
        <w:t>SELECTION PROCESS</w:t>
      </w:r>
    </w:p>
    <w:p w:rsidR="00041C5E" w:rsidRPr="00041C5E" w:rsidRDefault="00041C5E" w:rsidP="00041C5E">
      <w:pPr>
        <w:rPr>
          <w:rFonts w:ascii="Arial" w:hAnsi="Arial" w:cs="Arial"/>
          <w:sz w:val="24"/>
          <w:szCs w:val="24"/>
        </w:rPr>
      </w:pPr>
    </w:p>
    <w:p w:rsidR="00041C5E" w:rsidRPr="00041C5E" w:rsidRDefault="00041C5E" w:rsidP="00041C5E">
      <w:pPr>
        <w:rPr>
          <w:rFonts w:ascii="Arial" w:hAnsi="Arial" w:cs="Arial"/>
          <w:sz w:val="24"/>
          <w:szCs w:val="24"/>
        </w:rPr>
      </w:pPr>
      <w:r w:rsidRPr="00041C5E">
        <w:rPr>
          <w:rFonts w:ascii="Arial" w:hAnsi="Arial" w:cs="Arial"/>
          <w:sz w:val="24"/>
          <w:szCs w:val="24"/>
        </w:rPr>
        <w:t xml:space="preserve">Proposals will be evaluated by the Village Board.   </w:t>
      </w:r>
    </w:p>
    <w:p w:rsidR="00041C5E" w:rsidRPr="00041C5E" w:rsidRDefault="00041C5E" w:rsidP="00041C5E">
      <w:pPr>
        <w:rPr>
          <w:rFonts w:ascii="Arial" w:hAnsi="Arial" w:cs="Arial"/>
          <w:sz w:val="24"/>
          <w:szCs w:val="24"/>
        </w:rPr>
      </w:pPr>
    </w:p>
    <w:p w:rsidR="00041C5E" w:rsidRPr="00041C5E" w:rsidRDefault="00041C5E" w:rsidP="00041C5E">
      <w:pPr>
        <w:rPr>
          <w:rFonts w:ascii="Arial" w:hAnsi="Arial" w:cs="Arial"/>
          <w:sz w:val="24"/>
          <w:szCs w:val="24"/>
        </w:rPr>
      </w:pPr>
      <w:r w:rsidRPr="00041C5E">
        <w:rPr>
          <w:rFonts w:ascii="Arial" w:hAnsi="Arial" w:cs="Arial"/>
          <w:sz w:val="24"/>
          <w:szCs w:val="24"/>
        </w:rPr>
        <w:t>Evaluation of proposals will be based on the following criteria:</w:t>
      </w:r>
    </w:p>
    <w:p w:rsidR="00041C5E" w:rsidRPr="00041C5E" w:rsidRDefault="00041C5E" w:rsidP="00041C5E">
      <w:pPr>
        <w:rPr>
          <w:rFonts w:ascii="Arial" w:hAnsi="Arial" w:cs="Arial"/>
          <w:sz w:val="24"/>
          <w:szCs w:val="24"/>
        </w:rPr>
      </w:pPr>
    </w:p>
    <w:p w:rsidR="00041C5E" w:rsidRPr="00041C5E" w:rsidRDefault="00041C5E" w:rsidP="00041C5E">
      <w:pPr>
        <w:pStyle w:val="ListParagraph"/>
        <w:numPr>
          <w:ilvl w:val="0"/>
          <w:numId w:val="2"/>
        </w:numPr>
        <w:spacing w:after="0" w:line="240" w:lineRule="auto"/>
        <w:rPr>
          <w:rFonts w:ascii="Arial" w:hAnsi="Arial" w:cs="Arial"/>
          <w:sz w:val="24"/>
          <w:szCs w:val="24"/>
        </w:rPr>
      </w:pPr>
      <w:r w:rsidRPr="00041C5E">
        <w:rPr>
          <w:rFonts w:ascii="Arial" w:hAnsi="Arial" w:cs="Arial"/>
          <w:sz w:val="24"/>
          <w:szCs w:val="24"/>
        </w:rPr>
        <w:t>Experience, credentials and ability to provide a high level of service;</w:t>
      </w:r>
    </w:p>
    <w:p w:rsidR="00041C5E" w:rsidRPr="00041C5E" w:rsidRDefault="00041C5E" w:rsidP="00041C5E">
      <w:pPr>
        <w:pStyle w:val="ListParagraph"/>
        <w:numPr>
          <w:ilvl w:val="0"/>
          <w:numId w:val="2"/>
        </w:numPr>
        <w:spacing w:after="0" w:line="240" w:lineRule="auto"/>
        <w:rPr>
          <w:rFonts w:ascii="Arial" w:hAnsi="Arial" w:cs="Arial"/>
          <w:sz w:val="24"/>
          <w:szCs w:val="24"/>
        </w:rPr>
      </w:pPr>
      <w:r w:rsidRPr="00041C5E">
        <w:rPr>
          <w:rFonts w:ascii="Arial" w:hAnsi="Arial" w:cs="Arial"/>
          <w:sz w:val="24"/>
          <w:szCs w:val="24"/>
        </w:rPr>
        <w:t>Responsiveness to the requested proposals, including demonstrated commitment to customer service;</w:t>
      </w:r>
    </w:p>
    <w:p w:rsidR="00041C5E" w:rsidRPr="00041C5E" w:rsidRDefault="00041C5E" w:rsidP="00041C5E">
      <w:pPr>
        <w:pStyle w:val="ListParagraph"/>
        <w:numPr>
          <w:ilvl w:val="0"/>
          <w:numId w:val="2"/>
        </w:numPr>
        <w:spacing w:after="0" w:line="240" w:lineRule="auto"/>
        <w:rPr>
          <w:rFonts w:ascii="Arial" w:hAnsi="Arial" w:cs="Arial"/>
          <w:sz w:val="24"/>
          <w:szCs w:val="24"/>
        </w:rPr>
      </w:pPr>
      <w:r w:rsidRPr="00041C5E">
        <w:rPr>
          <w:rFonts w:ascii="Arial" w:hAnsi="Arial" w:cs="Arial"/>
          <w:sz w:val="24"/>
          <w:szCs w:val="24"/>
        </w:rPr>
        <w:t>Quality and performance of services offered based on previous experience and/or reference checks for the same or similar services;</w:t>
      </w:r>
    </w:p>
    <w:p w:rsidR="00041C5E" w:rsidRPr="00041C5E" w:rsidRDefault="00041C5E" w:rsidP="00041C5E">
      <w:pPr>
        <w:pStyle w:val="ListParagraph"/>
        <w:numPr>
          <w:ilvl w:val="0"/>
          <w:numId w:val="2"/>
        </w:numPr>
        <w:spacing w:after="0" w:line="240" w:lineRule="auto"/>
        <w:rPr>
          <w:rFonts w:ascii="Arial" w:hAnsi="Arial" w:cs="Arial"/>
          <w:sz w:val="24"/>
          <w:szCs w:val="24"/>
        </w:rPr>
      </w:pPr>
      <w:r w:rsidRPr="00041C5E">
        <w:rPr>
          <w:rFonts w:ascii="Arial" w:hAnsi="Arial" w:cs="Arial"/>
          <w:sz w:val="24"/>
          <w:szCs w:val="24"/>
        </w:rPr>
        <w:t xml:space="preserve">Completeness of proposal, including following direction and providing all requested information. </w:t>
      </w:r>
    </w:p>
    <w:p w:rsidR="00041C5E" w:rsidRPr="00041C5E" w:rsidRDefault="00041C5E" w:rsidP="00041C5E">
      <w:pPr>
        <w:pStyle w:val="ListParagraph"/>
        <w:numPr>
          <w:ilvl w:val="0"/>
          <w:numId w:val="2"/>
        </w:numPr>
        <w:spacing w:after="0" w:line="240" w:lineRule="auto"/>
        <w:rPr>
          <w:rFonts w:ascii="Arial" w:hAnsi="Arial" w:cs="Arial"/>
          <w:sz w:val="24"/>
          <w:szCs w:val="24"/>
        </w:rPr>
      </w:pPr>
      <w:r w:rsidRPr="00041C5E">
        <w:rPr>
          <w:rFonts w:ascii="Arial" w:hAnsi="Arial" w:cs="Arial"/>
          <w:sz w:val="24"/>
          <w:szCs w:val="24"/>
        </w:rPr>
        <w:t xml:space="preserve">Location, safety and security of storage yard. </w:t>
      </w:r>
    </w:p>
    <w:p w:rsidR="00041C5E" w:rsidRPr="00041C5E" w:rsidRDefault="00041C5E" w:rsidP="00041C5E">
      <w:pPr>
        <w:pStyle w:val="ListParagraph"/>
        <w:spacing w:after="0" w:line="240" w:lineRule="auto"/>
        <w:ind w:left="780"/>
        <w:rPr>
          <w:rFonts w:ascii="Arial" w:hAnsi="Arial" w:cs="Arial"/>
          <w:sz w:val="24"/>
          <w:szCs w:val="24"/>
        </w:rPr>
      </w:pPr>
    </w:p>
    <w:p w:rsidR="00041C5E" w:rsidRDefault="00041C5E" w:rsidP="00041C5E">
      <w:pPr>
        <w:rPr>
          <w:rFonts w:ascii="Arial" w:hAnsi="Arial" w:cs="Arial"/>
          <w:sz w:val="24"/>
          <w:szCs w:val="24"/>
        </w:rPr>
      </w:pPr>
    </w:p>
    <w:p w:rsidR="00041C5E" w:rsidRDefault="00041C5E" w:rsidP="00041C5E">
      <w:pPr>
        <w:rPr>
          <w:rFonts w:ascii="Arial" w:hAnsi="Arial" w:cs="Arial"/>
          <w:sz w:val="24"/>
          <w:szCs w:val="24"/>
        </w:rPr>
      </w:pPr>
    </w:p>
    <w:p w:rsidR="00041C5E" w:rsidRDefault="00041C5E" w:rsidP="00041C5E">
      <w:pPr>
        <w:rPr>
          <w:rFonts w:ascii="Arial" w:hAnsi="Arial" w:cs="Arial"/>
          <w:sz w:val="24"/>
          <w:szCs w:val="24"/>
        </w:rPr>
      </w:pPr>
    </w:p>
    <w:p w:rsidR="00041C5E" w:rsidRDefault="005538F4" w:rsidP="00041C5E">
      <w:pPr>
        <w:rPr>
          <w:rFonts w:ascii="Arial" w:hAnsi="Arial" w:cs="Arial"/>
          <w:sz w:val="24"/>
          <w:szCs w:val="24"/>
        </w:rPr>
      </w:pPr>
      <w:r>
        <w:rPr>
          <w:rFonts w:ascii="Arial" w:hAnsi="Arial" w:cs="Arial"/>
          <w:sz w:val="24"/>
          <w:szCs w:val="24"/>
        </w:rPr>
        <w:lastRenderedPageBreak/>
        <w:t>Temporary Street Closure – Canal Street</w:t>
      </w:r>
    </w:p>
    <w:p w:rsidR="005538F4" w:rsidRDefault="005538F4" w:rsidP="00041C5E">
      <w:pPr>
        <w:rPr>
          <w:rFonts w:ascii="Arial" w:hAnsi="Arial" w:cs="Arial"/>
          <w:sz w:val="24"/>
          <w:szCs w:val="24"/>
        </w:rPr>
      </w:pPr>
    </w:p>
    <w:p w:rsidR="00233C83" w:rsidRDefault="00233C83" w:rsidP="00041C5E">
      <w:pPr>
        <w:rPr>
          <w:rFonts w:ascii="Arial" w:hAnsi="Arial" w:cs="Arial"/>
          <w:sz w:val="24"/>
          <w:szCs w:val="24"/>
        </w:rPr>
      </w:pPr>
    </w:p>
    <w:p w:rsidR="00233C83" w:rsidRDefault="00233C83" w:rsidP="00041C5E">
      <w:pPr>
        <w:rPr>
          <w:rFonts w:ascii="Arial" w:hAnsi="Arial" w:cs="Arial"/>
          <w:sz w:val="24"/>
          <w:szCs w:val="24"/>
        </w:rPr>
      </w:pPr>
      <w:r>
        <w:rPr>
          <w:rFonts w:ascii="Arial" w:hAnsi="Arial" w:cs="Arial"/>
          <w:sz w:val="24"/>
          <w:szCs w:val="24"/>
        </w:rPr>
        <w:t xml:space="preserve">The Board reviewed a request from the Goshen Fire Department for the </w:t>
      </w:r>
      <w:proofErr w:type="gramStart"/>
      <w:r>
        <w:rPr>
          <w:rFonts w:ascii="Arial" w:hAnsi="Arial" w:cs="Arial"/>
          <w:sz w:val="24"/>
          <w:szCs w:val="24"/>
        </w:rPr>
        <w:t>temporary  closure</w:t>
      </w:r>
      <w:proofErr w:type="gramEnd"/>
      <w:r>
        <w:rPr>
          <w:rFonts w:ascii="Arial" w:hAnsi="Arial" w:cs="Arial"/>
          <w:sz w:val="24"/>
          <w:szCs w:val="24"/>
        </w:rPr>
        <w:t xml:space="preserve"> of Canal Street between North Church Street and Grand Street.  The request </w:t>
      </w:r>
      <w:r w:rsidR="0000090C">
        <w:rPr>
          <w:rFonts w:ascii="Arial" w:hAnsi="Arial" w:cs="Arial"/>
          <w:sz w:val="24"/>
          <w:szCs w:val="24"/>
        </w:rPr>
        <w:t xml:space="preserve">is </w:t>
      </w:r>
      <w:r>
        <w:rPr>
          <w:rFonts w:ascii="Arial" w:hAnsi="Arial" w:cs="Arial"/>
          <w:sz w:val="24"/>
          <w:szCs w:val="24"/>
        </w:rPr>
        <w:t>for</w:t>
      </w:r>
      <w:r w:rsidR="0000090C">
        <w:rPr>
          <w:rFonts w:ascii="Arial" w:hAnsi="Arial" w:cs="Arial"/>
          <w:sz w:val="24"/>
          <w:szCs w:val="24"/>
        </w:rPr>
        <w:t xml:space="preserve"> </w:t>
      </w:r>
      <w:r>
        <w:rPr>
          <w:rFonts w:ascii="Arial" w:hAnsi="Arial" w:cs="Arial"/>
          <w:sz w:val="24"/>
          <w:szCs w:val="24"/>
        </w:rPr>
        <w:t>October 11, 2014, from 12:00 noon until 4:00 p.m.</w:t>
      </w:r>
      <w:r w:rsidR="0000090C">
        <w:rPr>
          <w:rFonts w:ascii="Arial" w:hAnsi="Arial" w:cs="Arial"/>
          <w:sz w:val="24"/>
          <w:szCs w:val="24"/>
        </w:rPr>
        <w:t>,</w:t>
      </w:r>
      <w:r>
        <w:rPr>
          <w:rFonts w:ascii="Arial" w:hAnsi="Arial" w:cs="Arial"/>
          <w:sz w:val="24"/>
          <w:szCs w:val="24"/>
        </w:rPr>
        <w:t xml:space="preserve"> for the annual Community Fire Prevention Event.</w:t>
      </w:r>
    </w:p>
    <w:p w:rsidR="00233C83" w:rsidRDefault="00233C83" w:rsidP="00041C5E">
      <w:pPr>
        <w:rPr>
          <w:rFonts w:ascii="Arial" w:hAnsi="Arial" w:cs="Arial"/>
          <w:sz w:val="24"/>
          <w:szCs w:val="24"/>
        </w:rPr>
      </w:pPr>
    </w:p>
    <w:p w:rsidR="00233C83" w:rsidRDefault="00233C83" w:rsidP="00041C5E">
      <w:pPr>
        <w:rPr>
          <w:rFonts w:ascii="Arial" w:hAnsi="Arial" w:cs="Arial"/>
          <w:sz w:val="24"/>
          <w:szCs w:val="24"/>
        </w:rPr>
      </w:pPr>
      <w:r>
        <w:rPr>
          <w:rFonts w:ascii="Arial" w:hAnsi="Arial" w:cs="Arial"/>
          <w:sz w:val="24"/>
          <w:szCs w:val="24"/>
        </w:rPr>
        <w:t>On a motion by Trustee Smith, seconded by Trustee Char, the request was approved.</w:t>
      </w:r>
    </w:p>
    <w:p w:rsidR="00233C83" w:rsidRDefault="00233C83" w:rsidP="00041C5E">
      <w:pPr>
        <w:rPr>
          <w:rFonts w:ascii="Arial" w:hAnsi="Arial" w:cs="Arial"/>
          <w:sz w:val="24"/>
          <w:szCs w:val="24"/>
        </w:rPr>
      </w:pPr>
    </w:p>
    <w:p w:rsidR="00233C83" w:rsidRDefault="00233C83" w:rsidP="00041C5E">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233C83" w:rsidRDefault="00233C83" w:rsidP="00041C5E">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233C83" w:rsidRDefault="00233C83" w:rsidP="00041C5E">
      <w:pPr>
        <w:rPr>
          <w:rFonts w:ascii="Arial" w:hAnsi="Arial" w:cs="Arial"/>
          <w:sz w:val="24"/>
          <w:szCs w:val="24"/>
        </w:rPr>
      </w:pPr>
      <w:r>
        <w:rPr>
          <w:rFonts w:ascii="Arial" w:hAnsi="Arial" w:cs="Arial"/>
          <w:sz w:val="24"/>
          <w:szCs w:val="24"/>
        </w:rPr>
        <w:t>Nuzzolese</w:t>
      </w:r>
      <w:r>
        <w:rPr>
          <w:rFonts w:ascii="Arial" w:hAnsi="Arial" w:cs="Arial"/>
          <w:sz w:val="24"/>
          <w:szCs w:val="24"/>
        </w:rPr>
        <w:tab/>
        <w:t>aye</w:t>
      </w:r>
    </w:p>
    <w:p w:rsidR="00233C83" w:rsidRDefault="00233C83" w:rsidP="00041C5E">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233C83" w:rsidRDefault="00233C83" w:rsidP="00041C5E">
      <w:pPr>
        <w:rPr>
          <w:rFonts w:ascii="Arial" w:hAnsi="Arial" w:cs="Arial"/>
          <w:sz w:val="24"/>
          <w:szCs w:val="24"/>
        </w:rPr>
      </w:pPr>
    </w:p>
    <w:p w:rsidR="00233C83" w:rsidRDefault="00233C83" w:rsidP="00041C5E">
      <w:pPr>
        <w:rPr>
          <w:rFonts w:ascii="Arial" w:hAnsi="Arial" w:cs="Arial"/>
          <w:sz w:val="24"/>
          <w:szCs w:val="24"/>
        </w:rPr>
      </w:pPr>
    </w:p>
    <w:p w:rsidR="00233C83" w:rsidRDefault="00233C83" w:rsidP="00041C5E">
      <w:pPr>
        <w:rPr>
          <w:rFonts w:ascii="Arial" w:hAnsi="Arial" w:cs="Arial"/>
          <w:sz w:val="24"/>
          <w:szCs w:val="24"/>
        </w:rPr>
      </w:pPr>
      <w:r>
        <w:rPr>
          <w:rFonts w:ascii="Arial" w:hAnsi="Arial" w:cs="Arial"/>
          <w:sz w:val="24"/>
          <w:szCs w:val="24"/>
        </w:rPr>
        <w:t>Trustee Nuzzolese presented the Board with a municipal lease option for a vehicle to be used by the Building Inspector.  Following discussion, the Board requested further information on lease/purchase options.</w:t>
      </w:r>
    </w:p>
    <w:p w:rsidR="00233C83" w:rsidRDefault="00233C83" w:rsidP="00041C5E">
      <w:pPr>
        <w:rPr>
          <w:rFonts w:ascii="Arial" w:hAnsi="Arial" w:cs="Arial"/>
          <w:sz w:val="24"/>
          <w:szCs w:val="24"/>
        </w:rPr>
      </w:pPr>
    </w:p>
    <w:p w:rsidR="00233C83" w:rsidRDefault="00233C83" w:rsidP="00041C5E">
      <w:pPr>
        <w:rPr>
          <w:rFonts w:ascii="Arial" w:hAnsi="Arial" w:cs="Arial"/>
          <w:sz w:val="24"/>
          <w:szCs w:val="24"/>
        </w:rPr>
      </w:pPr>
    </w:p>
    <w:p w:rsidR="00233C83" w:rsidRDefault="00E11C87" w:rsidP="00041C5E">
      <w:pPr>
        <w:rPr>
          <w:rFonts w:ascii="Arial" w:hAnsi="Arial" w:cs="Arial"/>
          <w:sz w:val="24"/>
          <w:szCs w:val="24"/>
        </w:rPr>
      </w:pPr>
      <w:r>
        <w:rPr>
          <w:rFonts w:ascii="Arial" w:hAnsi="Arial" w:cs="Arial"/>
          <w:sz w:val="24"/>
          <w:szCs w:val="24"/>
        </w:rPr>
        <w:t>The Work Session concluded at 7:15 p.m.</w:t>
      </w:r>
    </w:p>
    <w:p w:rsidR="00E11C87" w:rsidRDefault="00E11C87" w:rsidP="00041C5E">
      <w:pPr>
        <w:rPr>
          <w:rFonts w:ascii="Arial" w:hAnsi="Arial" w:cs="Arial"/>
          <w:sz w:val="24"/>
          <w:szCs w:val="24"/>
        </w:rPr>
      </w:pPr>
    </w:p>
    <w:p w:rsidR="00E11C87" w:rsidRPr="00041C5E" w:rsidRDefault="00E11C87" w:rsidP="00041C5E">
      <w:pPr>
        <w:rPr>
          <w:rFonts w:ascii="Arial" w:hAnsi="Arial" w:cs="Arial"/>
          <w:sz w:val="24"/>
          <w:szCs w:val="24"/>
        </w:rPr>
      </w:pPr>
    </w:p>
    <w:sectPr w:rsidR="00E11C87" w:rsidRPr="00041C5E" w:rsidSect="00EB05E5">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C83" w:rsidRDefault="00233C83" w:rsidP="00EB05E5">
      <w:r>
        <w:separator/>
      </w:r>
    </w:p>
  </w:endnote>
  <w:endnote w:type="continuationSeparator" w:id="0">
    <w:p w:rsidR="00233C83" w:rsidRDefault="00233C83" w:rsidP="00EB05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27089"/>
      <w:docPartObj>
        <w:docPartGallery w:val="Page Numbers (Bottom of Page)"/>
        <w:docPartUnique/>
      </w:docPartObj>
    </w:sdtPr>
    <w:sdtContent>
      <w:p w:rsidR="00233C83" w:rsidRDefault="00233C83">
        <w:pPr>
          <w:pStyle w:val="Footer"/>
        </w:pPr>
        <w:fldSimple w:instr=" PAGE   \* MERGEFORMAT ">
          <w:r w:rsidR="0000090C">
            <w:rPr>
              <w:noProof/>
            </w:rPr>
            <w:t>2</w:t>
          </w:r>
        </w:fldSimple>
      </w:p>
    </w:sdtContent>
  </w:sdt>
  <w:p w:rsidR="00233C83" w:rsidRDefault="00233C83">
    <w:pPr>
      <w:pStyle w:val="Footer"/>
    </w:pPr>
    <w:r>
      <w:t>October 6,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C83" w:rsidRDefault="00233C83" w:rsidP="00EB05E5">
      <w:r>
        <w:separator/>
      </w:r>
    </w:p>
  </w:footnote>
  <w:footnote w:type="continuationSeparator" w:id="0">
    <w:p w:rsidR="00233C83" w:rsidRDefault="00233C83" w:rsidP="00EB0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F250A"/>
    <w:multiLevelType w:val="hybridMultilevel"/>
    <w:tmpl w:val="3BC083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45BB59E2"/>
    <w:multiLevelType w:val="hybridMultilevel"/>
    <w:tmpl w:val="6584F1A2"/>
    <w:lvl w:ilvl="0" w:tplc="398C100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B05E5"/>
    <w:rsid w:val="0000090C"/>
    <w:rsid w:val="00041C5E"/>
    <w:rsid w:val="00233C83"/>
    <w:rsid w:val="002E35A8"/>
    <w:rsid w:val="0033161C"/>
    <w:rsid w:val="004A2FA7"/>
    <w:rsid w:val="005538F4"/>
    <w:rsid w:val="00890D63"/>
    <w:rsid w:val="00992D06"/>
    <w:rsid w:val="00D00297"/>
    <w:rsid w:val="00E11C87"/>
    <w:rsid w:val="00EB05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05E5"/>
    <w:pPr>
      <w:tabs>
        <w:tab w:val="center" w:pos="4680"/>
        <w:tab w:val="right" w:pos="9360"/>
      </w:tabs>
    </w:pPr>
  </w:style>
  <w:style w:type="character" w:customStyle="1" w:styleId="HeaderChar">
    <w:name w:val="Header Char"/>
    <w:basedOn w:val="DefaultParagraphFont"/>
    <w:link w:val="Header"/>
    <w:uiPriority w:val="99"/>
    <w:semiHidden/>
    <w:rsid w:val="00EB05E5"/>
  </w:style>
  <w:style w:type="paragraph" w:styleId="Footer">
    <w:name w:val="footer"/>
    <w:basedOn w:val="Normal"/>
    <w:link w:val="FooterChar"/>
    <w:uiPriority w:val="99"/>
    <w:unhideWhenUsed/>
    <w:rsid w:val="00EB05E5"/>
    <w:pPr>
      <w:tabs>
        <w:tab w:val="center" w:pos="4680"/>
        <w:tab w:val="right" w:pos="9360"/>
      </w:tabs>
    </w:pPr>
  </w:style>
  <w:style w:type="character" w:customStyle="1" w:styleId="FooterChar">
    <w:name w:val="Footer Char"/>
    <w:basedOn w:val="DefaultParagraphFont"/>
    <w:link w:val="Footer"/>
    <w:uiPriority w:val="99"/>
    <w:rsid w:val="00EB05E5"/>
  </w:style>
  <w:style w:type="paragraph" w:styleId="ListParagraph">
    <w:name w:val="List Paragraph"/>
    <w:basedOn w:val="Normal"/>
    <w:uiPriority w:val="34"/>
    <w:qFormat/>
    <w:rsid w:val="00041C5E"/>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5</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Strobl</dc:creator>
  <cp:lastModifiedBy>Meg Strobl</cp:lastModifiedBy>
  <cp:revision>5</cp:revision>
  <cp:lastPrinted>2014-10-08T16:21:00Z</cp:lastPrinted>
  <dcterms:created xsi:type="dcterms:W3CDTF">2014-10-03T16:53:00Z</dcterms:created>
  <dcterms:modified xsi:type="dcterms:W3CDTF">2014-10-08T16:23:00Z</dcterms:modified>
</cp:coreProperties>
</file>